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B63" w:rsidRPr="00E365B8" w:rsidRDefault="002E1B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B6E" w:rsidRPr="00E96691" w:rsidRDefault="00211B6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11B6E" w:rsidRPr="00E96691" w:rsidRDefault="00211B6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11B6E" w:rsidRPr="00E96691" w:rsidRDefault="00211B6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11B6E" w:rsidRPr="00E96691" w:rsidRDefault="00211B6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11B6E" w:rsidRPr="00E96691" w:rsidRDefault="00211B6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11B6E" w:rsidRPr="00E96691" w:rsidRDefault="00211B6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11B6E" w:rsidRPr="00E96691" w:rsidRDefault="00211B6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11B6E" w:rsidRPr="00E96691" w:rsidRDefault="00211B6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11B6E" w:rsidRPr="00E96691" w:rsidRDefault="00211B6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2662A" w:rsidRPr="00E96691" w:rsidRDefault="005266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69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95"/>
        <w:gridCol w:w="4394"/>
      </w:tblGrid>
      <w:tr w:rsidR="0052662A" w:rsidRPr="00A60EB3" w:rsidTr="00794F22"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62A" w:rsidRPr="00CB2FA8" w:rsidRDefault="0052662A" w:rsidP="0075335C">
            <w:pPr>
              <w:pStyle w:val="af2"/>
              <w:ind w:left="284" w:right="54"/>
              <w:jc w:val="center"/>
              <w:rPr>
                <w:b/>
                <w:lang w:eastAsia="ru-RU"/>
              </w:rPr>
            </w:pPr>
            <w:r w:rsidRPr="00CB2FA8">
              <w:rPr>
                <w:b/>
              </w:rPr>
              <w:t>О внесении изменении в пр</w:t>
            </w:r>
            <w:r w:rsidRPr="00CB2FA8">
              <w:rPr>
                <w:b/>
                <w:lang w:eastAsia="ru-RU"/>
              </w:rPr>
              <w:t xml:space="preserve">иказ Министра здравоохранения Республики Казахстан от 7 апреля 2010 года № 238 </w:t>
            </w:r>
            <w:r w:rsidRPr="00CB2FA8">
              <w:rPr>
                <w:b/>
              </w:rPr>
              <w:t>«Об утверждении типовых штатов и штатных нормативов организаций здравоохранения»</w:t>
            </w:r>
          </w:p>
        </w:tc>
      </w:tr>
      <w:tr w:rsidR="0052662A" w:rsidRPr="00A60EB3" w:rsidTr="006412A8">
        <w:trPr>
          <w:gridAfter w:val="1"/>
          <w:wAfter w:w="4394" w:type="dxa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52662A" w:rsidRPr="00CB2FA8" w:rsidRDefault="0052662A" w:rsidP="0075335C">
            <w:pPr>
              <w:pStyle w:val="af2"/>
              <w:ind w:right="54"/>
              <w:jc w:val="both"/>
              <w:rPr>
                <w:b/>
              </w:rPr>
            </w:pPr>
          </w:p>
        </w:tc>
      </w:tr>
    </w:tbl>
    <w:p w:rsidR="0052662A" w:rsidRPr="00CB2FA8" w:rsidRDefault="0052662A" w:rsidP="0075335C">
      <w:pPr>
        <w:spacing w:after="0" w:line="240" w:lineRule="auto"/>
        <w:ind w:right="54"/>
        <w:rPr>
          <w:rFonts w:ascii="Times New Roman" w:hAnsi="Times New Roman" w:cs="Times New Roman"/>
          <w:sz w:val="28"/>
          <w:szCs w:val="28"/>
          <w:lang w:val="ru-RU"/>
        </w:rPr>
      </w:pPr>
    </w:p>
    <w:p w:rsidR="0052662A" w:rsidRDefault="0052662A" w:rsidP="001B38C5">
      <w:pPr>
        <w:tabs>
          <w:tab w:val="left" w:pos="1134"/>
        </w:tabs>
        <w:spacing w:after="0" w:line="240" w:lineRule="auto"/>
        <w:ind w:right="54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2FA8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подпунктом 3) пункта 3 статьи 32 Кодекса Республики Казахстан 18 сентября 2009 года «О здоровье народа и системе здравоохранения» </w:t>
      </w:r>
      <w:r w:rsidRPr="00CB2F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ПРИКАЗЫВАЮ: </w:t>
      </w:r>
    </w:p>
    <w:p w:rsidR="0052662A" w:rsidRPr="0071520B" w:rsidRDefault="0052662A" w:rsidP="0071520B">
      <w:pPr>
        <w:pStyle w:val="af0"/>
        <w:numPr>
          <w:ilvl w:val="0"/>
          <w:numId w:val="11"/>
        </w:numPr>
        <w:tabs>
          <w:tab w:val="left" w:pos="1134"/>
        </w:tabs>
        <w:ind w:left="0" w:right="54" w:firstLine="709"/>
        <w:jc w:val="both"/>
        <w:rPr>
          <w:rFonts w:ascii="Times New Roman" w:hAnsi="Times New Roman"/>
          <w:b/>
          <w:sz w:val="32"/>
          <w:szCs w:val="28"/>
          <w:lang w:val="ru-RU"/>
        </w:rPr>
      </w:pPr>
      <w:r w:rsidRPr="0071520B">
        <w:rPr>
          <w:rFonts w:ascii="Times New Roman" w:hAnsi="Times New Roman"/>
          <w:sz w:val="28"/>
          <w:lang w:val="ru-RU"/>
        </w:rPr>
        <w:t>Внести в пр</w:t>
      </w:r>
      <w:r w:rsidRPr="0071520B">
        <w:rPr>
          <w:rFonts w:ascii="Times New Roman" w:hAnsi="Times New Roman"/>
          <w:sz w:val="28"/>
          <w:lang w:val="ru-RU" w:eastAsia="ru-RU"/>
        </w:rPr>
        <w:t xml:space="preserve">иказ Министра здравоохранения Республики Казахстан от </w:t>
      </w:r>
      <w:r w:rsidR="003C2F43">
        <w:rPr>
          <w:rFonts w:ascii="Times New Roman" w:hAnsi="Times New Roman"/>
          <w:sz w:val="28"/>
          <w:lang w:val="ru-RU" w:eastAsia="ru-RU"/>
        </w:rPr>
        <w:t xml:space="preserve">                   </w:t>
      </w:r>
      <w:r w:rsidRPr="0071520B">
        <w:rPr>
          <w:rFonts w:ascii="Times New Roman" w:hAnsi="Times New Roman"/>
          <w:sz w:val="28"/>
          <w:lang w:val="ru-RU" w:eastAsia="ru-RU"/>
        </w:rPr>
        <w:t xml:space="preserve">7 апреля 2010 года № 238 </w:t>
      </w:r>
      <w:r w:rsidRPr="0071520B">
        <w:rPr>
          <w:rFonts w:ascii="Times New Roman" w:hAnsi="Times New Roman"/>
          <w:sz w:val="28"/>
          <w:lang w:val="ru-RU"/>
        </w:rPr>
        <w:t xml:space="preserve">«Об утверждении типовых штатов и штатных нормативов организаций здравоохранения» (зарегистрирован в Реестре государственной регистрации нормативных правовых актов № </w:t>
      </w:r>
      <w:r w:rsidR="00433678" w:rsidRPr="0071520B">
        <w:rPr>
          <w:rFonts w:ascii="Times New Roman" w:hAnsi="Times New Roman"/>
          <w:sz w:val="28"/>
          <w:lang w:val="ru-RU"/>
        </w:rPr>
        <w:t>6173, опубликован 16 октября</w:t>
      </w:r>
      <w:r w:rsidR="003C2F43">
        <w:rPr>
          <w:rFonts w:ascii="Times New Roman" w:hAnsi="Times New Roman"/>
          <w:sz w:val="28"/>
          <w:lang w:val="ru-RU"/>
        </w:rPr>
        <w:t xml:space="preserve">                   </w:t>
      </w:r>
      <w:r w:rsidR="00433678" w:rsidRPr="0071520B">
        <w:rPr>
          <w:rFonts w:ascii="Times New Roman" w:hAnsi="Times New Roman"/>
          <w:sz w:val="28"/>
          <w:lang w:val="ru-RU"/>
        </w:rPr>
        <w:t xml:space="preserve"> 2010 года в газете </w:t>
      </w:r>
      <w:r w:rsidRPr="0071520B">
        <w:rPr>
          <w:rFonts w:ascii="Times New Roman" w:hAnsi="Times New Roman"/>
          <w:sz w:val="28"/>
          <w:lang w:val="ru-RU"/>
        </w:rPr>
        <w:t>«Казахстанская правда» № 274-275 (26335-26336)</w:t>
      </w:r>
      <w:r w:rsidR="00433678" w:rsidRPr="0071520B">
        <w:rPr>
          <w:rFonts w:ascii="Times New Roman" w:hAnsi="Times New Roman"/>
          <w:sz w:val="28"/>
          <w:lang w:val="ru-RU"/>
        </w:rPr>
        <w:t xml:space="preserve"> </w:t>
      </w:r>
      <w:r w:rsidRPr="0071520B">
        <w:rPr>
          <w:rFonts w:ascii="Times New Roman" w:hAnsi="Times New Roman"/>
          <w:sz w:val="28"/>
          <w:lang w:val="ru-RU"/>
        </w:rPr>
        <w:t>следующие изменения:</w:t>
      </w:r>
    </w:p>
    <w:p w:rsidR="0052662A" w:rsidRPr="00CB2FA8" w:rsidRDefault="0052662A" w:rsidP="001B38C5">
      <w:pPr>
        <w:pStyle w:val="af2"/>
        <w:tabs>
          <w:tab w:val="left" w:pos="1134"/>
        </w:tabs>
        <w:ind w:right="54" w:firstLine="709"/>
        <w:jc w:val="both"/>
        <w:rPr>
          <w:color w:val="000000"/>
          <w:spacing w:val="1"/>
          <w:shd w:val="clear" w:color="auto" w:fill="FFFFFF"/>
        </w:rPr>
      </w:pPr>
      <w:r w:rsidRPr="00CB2FA8">
        <w:rPr>
          <w:color w:val="000000"/>
          <w:spacing w:val="1"/>
          <w:shd w:val="clear" w:color="auto" w:fill="FFFFFF"/>
        </w:rPr>
        <w:t xml:space="preserve">заголовок </w:t>
      </w:r>
      <w:r w:rsidR="00CB6AC4" w:rsidRPr="00CB2FA8">
        <w:rPr>
          <w:color w:val="000000"/>
          <w:spacing w:val="1"/>
          <w:shd w:val="clear" w:color="auto" w:fill="FFFFFF"/>
        </w:rPr>
        <w:t xml:space="preserve">указанного приказа </w:t>
      </w:r>
      <w:r w:rsidRPr="00CB2FA8">
        <w:rPr>
          <w:color w:val="000000"/>
          <w:spacing w:val="1"/>
          <w:shd w:val="clear" w:color="auto" w:fill="FFFFFF"/>
        </w:rPr>
        <w:t>изложить в следующей редакции:</w:t>
      </w:r>
    </w:p>
    <w:p w:rsidR="0052662A" w:rsidRPr="00CB2FA8" w:rsidRDefault="0052662A" w:rsidP="001B38C5">
      <w:pPr>
        <w:pStyle w:val="af2"/>
        <w:tabs>
          <w:tab w:val="left" w:pos="1134"/>
        </w:tabs>
        <w:ind w:right="54" w:firstLine="709"/>
        <w:jc w:val="both"/>
        <w:rPr>
          <w:color w:val="000000"/>
          <w:spacing w:val="1"/>
          <w:shd w:val="clear" w:color="auto" w:fill="FFFFFF"/>
        </w:rPr>
      </w:pPr>
      <w:r w:rsidRPr="00CB2FA8">
        <w:rPr>
          <w:color w:val="000000"/>
          <w:spacing w:val="1"/>
          <w:shd w:val="clear" w:color="auto" w:fill="FFFFFF"/>
        </w:rPr>
        <w:t>«Об утверждении нормативов обеспеченности регионов медицинскими работниками</w:t>
      </w:r>
      <w:r w:rsidR="0071520B">
        <w:rPr>
          <w:color w:val="000000"/>
          <w:spacing w:val="1"/>
          <w:shd w:val="clear" w:color="auto" w:fill="FFFFFF"/>
        </w:rPr>
        <w:t>.</w:t>
      </w:r>
      <w:r w:rsidRPr="00CB2FA8">
        <w:rPr>
          <w:color w:val="000000"/>
          <w:spacing w:val="1"/>
          <w:shd w:val="clear" w:color="auto" w:fill="FFFFFF"/>
        </w:rPr>
        <w:t>»;</w:t>
      </w:r>
    </w:p>
    <w:p w:rsidR="0052662A" w:rsidRPr="00CB2FA8" w:rsidRDefault="0052662A" w:rsidP="001B38C5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5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2F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пункт 1 изложить в следующей редакции:</w:t>
      </w:r>
    </w:p>
    <w:p w:rsidR="0052662A" w:rsidRPr="00CB2FA8" w:rsidRDefault="0052662A" w:rsidP="001B38C5">
      <w:pPr>
        <w:pStyle w:val="af2"/>
        <w:tabs>
          <w:tab w:val="left" w:pos="1134"/>
        </w:tabs>
        <w:ind w:right="54" w:firstLine="709"/>
        <w:jc w:val="both"/>
        <w:rPr>
          <w:color w:val="000000"/>
          <w:spacing w:val="1"/>
          <w:shd w:val="clear" w:color="auto" w:fill="FFFFFF"/>
        </w:rPr>
      </w:pPr>
      <w:r w:rsidRPr="00CB2FA8">
        <w:rPr>
          <w:lang w:val="kk-KZ" w:eastAsia="ru-RU"/>
        </w:rPr>
        <w:t>«1. У</w:t>
      </w:r>
      <w:r w:rsidRPr="00CB2FA8">
        <w:rPr>
          <w:lang w:eastAsia="ru-RU"/>
        </w:rPr>
        <w:t xml:space="preserve">твердить прилагаемые </w:t>
      </w:r>
      <w:r w:rsidRPr="00CB2FA8">
        <w:rPr>
          <w:color w:val="000000"/>
          <w:spacing w:val="1"/>
          <w:shd w:val="clear" w:color="auto" w:fill="FFFFFF"/>
        </w:rPr>
        <w:t>нормативы обеспеченности регионов медицинскими работниками</w:t>
      </w:r>
      <w:r w:rsidR="0071520B">
        <w:rPr>
          <w:color w:val="000000"/>
          <w:spacing w:val="1"/>
          <w:shd w:val="clear" w:color="auto" w:fill="FFFFFF"/>
        </w:rPr>
        <w:t>.</w:t>
      </w:r>
      <w:r w:rsidRPr="00CB2FA8">
        <w:rPr>
          <w:color w:val="000000"/>
          <w:spacing w:val="1"/>
          <w:shd w:val="clear" w:color="auto" w:fill="FFFFFF"/>
        </w:rPr>
        <w:t>»;</w:t>
      </w:r>
    </w:p>
    <w:p w:rsidR="0052662A" w:rsidRDefault="004E6231" w:rsidP="001B38C5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right="5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B2FA8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 Типовые штаты и штатные нормативы организаций </w:t>
      </w:r>
      <w:proofErr w:type="gramStart"/>
      <w:r w:rsidRPr="00CB2FA8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ru-RU"/>
        </w:rPr>
        <w:t xml:space="preserve">здравоохранения, </w:t>
      </w:r>
      <w:r w:rsidR="0052662A" w:rsidRPr="00CB2F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утвержденные</w:t>
      </w:r>
      <w:proofErr w:type="gramEnd"/>
      <w:r w:rsidR="0052662A" w:rsidRPr="00CB2F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указанным приказом, изложить в новой редакции согласно приложению к настоящему приказу.</w:t>
      </w:r>
    </w:p>
    <w:p w:rsidR="0052662A" w:rsidRDefault="0065744F" w:rsidP="0071520B">
      <w:pPr>
        <w:pStyle w:val="af0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0" w:right="54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hyperlink r:id="rId7" w:anchor="z11" w:history="1">
        <w:r w:rsidR="0052662A" w:rsidRPr="0071520B">
          <w:rPr>
            <w:rFonts w:ascii="Times New Roman" w:hAnsi="Times New Roman"/>
            <w:spacing w:val="2"/>
            <w:sz w:val="28"/>
            <w:szCs w:val="28"/>
            <w:shd w:val="clear" w:color="auto" w:fill="FFFFFF"/>
            <w:lang w:val="ru-RU"/>
          </w:rPr>
          <w:t>Лимиты</w:t>
        </w:r>
      </w:hyperlink>
      <w:r w:rsidR="0052662A" w:rsidRPr="0071520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 </w:t>
      </w:r>
      <w:r w:rsidR="0052662A" w:rsidRPr="0071520B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 xml:space="preserve">штатной численности подведомственных Министерству здравоохранения Республики Казахстан государственных учреждений </w:t>
      </w:r>
      <w:r w:rsidR="0052662A" w:rsidRPr="0071520B">
        <w:rPr>
          <w:rFonts w:ascii="Times New Roman" w:eastAsiaTheme="minorEastAsia" w:hAnsi="Times New Roman"/>
          <w:bCs/>
          <w:kern w:val="24"/>
          <w:sz w:val="28"/>
          <w:szCs w:val="28"/>
          <w:lang w:val="ru-RU" w:eastAsia="ru-RU"/>
        </w:rPr>
        <w:t xml:space="preserve">определяются в соответствии с постановлением Правительства Республики </w:t>
      </w:r>
      <w:r w:rsidR="0052662A" w:rsidRPr="0071520B">
        <w:rPr>
          <w:rFonts w:ascii="Times New Roman" w:eastAsiaTheme="minorEastAsia" w:hAnsi="Times New Roman"/>
          <w:bCs/>
          <w:kern w:val="24"/>
          <w:sz w:val="28"/>
          <w:szCs w:val="28"/>
          <w:lang w:val="ru-RU" w:eastAsia="ru-RU"/>
        </w:rPr>
        <w:lastRenderedPageBreak/>
        <w:t>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</w:t>
      </w:r>
      <w:r w:rsidR="004E6231" w:rsidRPr="0071520B">
        <w:rPr>
          <w:rFonts w:ascii="Times New Roman" w:eastAsiaTheme="minorEastAsia" w:hAnsi="Times New Roman"/>
          <w:bCs/>
          <w:kern w:val="24"/>
          <w:sz w:val="28"/>
          <w:szCs w:val="28"/>
          <w:lang w:val="ru-RU" w:eastAsia="ru-RU"/>
        </w:rPr>
        <w:t xml:space="preserve"> им государственных учреждений»</w:t>
      </w:r>
      <w:r w:rsidR="0052662A" w:rsidRPr="0071520B">
        <w:rPr>
          <w:rFonts w:ascii="Times New Roman" w:hAnsi="Times New Roman"/>
          <w:sz w:val="28"/>
          <w:szCs w:val="28"/>
          <w:lang w:val="ru-RU"/>
        </w:rPr>
        <w:t>.</w:t>
      </w:r>
    </w:p>
    <w:p w:rsidR="0052662A" w:rsidRPr="0071520B" w:rsidRDefault="0052662A" w:rsidP="0071520B">
      <w:pPr>
        <w:pStyle w:val="af0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0" w:right="54" w:firstLine="709"/>
        <w:jc w:val="both"/>
        <w:rPr>
          <w:rFonts w:ascii="Times New Roman" w:hAnsi="Times New Roman"/>
          <w:sz w:val="32"/>
          <w:szCs w:val="28"/>
          <w:lang w:val="ru-RU" w:eastAsia="ru-RU"/>
        </w:rPr>
      </w:pPr>
      <w:r w:rsidRPr="0071520B">
        <w:rPr>
          <w:rFonts w:ascii="Times New Roman" w:hAnsi="Times New Roman"/>
          <w:sz w:val="28"/>
          <w:lang w:val="ru-RU"/>
        </w:rPr>
        <w:t xml:space="preserve">Департаменту науки и человеческих ресурсов Министерства здравоохранения Республики Казахстан в установленном законодательством </w:t>
      </w:r>
      <w:r w:rsidR="004E6231" w:rsidRPr="0071520B">
        <w:rPr>
          <w:rFonts w:ascii="Times New Roman" w:hAnsi="Times New Roman"/>
          <w:sz w:val="28"/>
          <w:lang w:val="ru-RU"/>
        </w:rPr>
        <w:t xml:space="preserve">Республики Казахстан </w:t>
      </w:r>
      <w:r w:rsidRPr="0071520B">
        <w:rPr>
          <w:rFonts w:ascii="Times New Roman" w:hAnsi="Times New Roman"/>
          <w:sz w:val="28"/>
          <w:lang w:val="ru-RU"/>
        </w:rPr>
        <w:t>порядке обеспечить:</w:t>
      </w:r>
    </w:p>
    <w:p w:rsidR="003903DD" w:rsidRPr="0071520B" w:rsidRDefault="003903DD" w:rsidP="0071520B">
      <w:pPr>
        <w:pStyle w:val="af0"/>
        <w:numPr>
          <w:ilvl w:val="0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ind w:left="0" w:right="54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1520B">
        <w:rPr>
          <w:rFonts w:ascii="Times New Roman" w:hAnsi="Times New Roman"/>
          <w:sz w:val="28"/>
          <w:szCs w:val="28"/>
          <w:lang w:val="ru-RU" w:eastAsia="ru-RU"/>
        </w:rPr>
        <w:t>государственную регистрацию настоящего приказа в Министерстве юстиции Республики Казахстан;</w:t>
      </w:r>
    </w:p>
    <w:p w:rsidR="003903DD" w:rsidRPr="0071520B" w:rsidRDefault="003903DD" w:rsidP="0071520B">
      <w:pPr>
        <w:pStyle w:val="af0"/>
        <w:numPr>
          <w:ilvl w:val="0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ind w:left="0" w:right="54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1520B">
        <w:rPr>
          <w:rFonts w:ascii="Times New Roman" w:hAnsi="Times New Roman"/>
          <w:sz w:val="28"/>
          <w:szCs w:val="28"/>
          <w:lang w:val="ru-RU" w:eastAsia="ru-RU"/>
        </w:rPr>
        <w:t>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 w:rsidR="003903DD" w:rsidRPr="0071520B" w:rsidRDefault="003903DD" w:rsidP="0071520B">
      <w:pPr>
        <w:pStyle w:val="af0"/>
        <w:numPr>
          <w:ilvl w:val="0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ind w:left="0" w:right="54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1520B">
        <w:rPr>
          <w:rFonts w:ascii="Times New Roman" w:hAnsi="Times New Roman"/>
          <w:sz w:val="28"/>
          <w:szCs w:val="28"/>
          <w:lang w:val="ru-RU" w:eastAsia="ru-RU"/>
        </w:rPr>
        <w:t xml:space="preserve">размещение настоящего приказа на </w:t>
      </w:r>
      <w:proofErr w:type="spellStart"/>
      <w:r w:rsidRPr="0071520B">
        <w:rPr>
          <w:rFonts w:ascii="Times New Roman" w:hAnsi="Times New Roman"/>
          <w:sz w:val="28"/>
          <w:szCs w:val="28"/>
          <w:lang w:val="ru-RU" w:eastAsia="ru-RU"/>
        </w:rPr>
        <w:t>интернет-ресурсе</w:t>
      </w:r>
      <w:proofErr w:type="spellEnd"/>
      <w:r w:rsidRPr="0071520B">
        <w:rPr>
          <w:rFonts w:ascii="Times New Roman" w:hAnsi="Times New Roman"/>
          <w:sz w:val="28"/>
          <w:szCs w:val="28"/>
          <w:lang w:val="ru-RU" w:eastAsia="ru-RU"/>
        </w:rPr>
        <w:t xml:space="preserve"> Министерства здравоохранения Республики Казахстан после его официального опубликования;</w:t>
      </w:r>
    </w:p>
    <w:p w:rsidR="003903DD" w:rsidRPr="0071520B" w:rsidRDefault="003903DD" w:rsidP="0071520B">
      <w:pPr>
        <w:pStyle w:val="af0"/>
        <w:numPr>
          <w:ilvl w:val="0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ind w:left="0" w:right="54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1520B">
        <w:rPr>
          <w:rFonts w:ascii="Times New Roman" w:hAnsi="Times New Roman"/>
          <w:sz w:val="28"/>
          <w:szCs w:val="28"/>
          <w:lang w:val="ru-RU" w:eastAsia="ru-RU"/>
        </w:rPr>
        <w:t>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p w:rsidR="0052662A" w:rsidRPr="0071520B" w:rsidRDefault="0052662A" w:rsidP="0071520B">
      <w:pPr>
        <w:pStyle w:val="af0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0" w:right="54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1520B">
        <w:rPr>
          <w:rFonts w:ascii="Times New Roman" w:hAnsi="Times New Roman"/>
          <w:sz w:val="28"/>
          <w:szCs w:val="28"/>
          <w:lang w:val="ru-RU"/>
        </w:rPr>
        <w:t>Контроль за исполнением настоящего прик</w:t>
      </w:r>
      <w:r w:rsidR="003903DD" w:rsidRPr="0071520B">
        <w:rPr>
          <w:rFonts w:ascii="Times New Roman" w:hAnsi="Times New Roman"/>
          <w:sz w:val="28"/>
          <w:szCs w:val="28"/>
          <w:lang w:val="ru-RU"/>
        </w:rPr>
        <w:t>аза возложить на</w:t>
      </w:r>
      <w:r w:rsidR="0023357F" w:rsidRPr="0071520B">
        <w:rPr>
          <w:rFonts w:ascii="Times New Roman" w:hAnsi="Times New Roman"/>
          <w:sz w:val="28"/>
          <w:szCs w:val="28"/>
          <w:lang w:val="ru-RU"/>
        </w:rPr>
        <w:t xml:space="preserve">                                  </w:t>
      </w:r>
      <w:r w:rsidRPr="0071520B">
        <w:rPr>
          <w:rFonts w:ascii="Times New Roman" w:hAnsi="Times New Roman"/>
          <w:sz w:val="28"/>
          <w:szCs w:val="28"/>
          <w:lang w:val="ru-RU"/>
        </w:rPr>
        <w:t xml:space="preserve"> вице-министра здравоохранения Республики Казахстан </w:t>
      </w:r>
      <w:proofErr w:type="spellStart"/>
      <w:r w:rsidRPr="0071520B">
        <w:rPr>
          <w:rFonts w:ascii="Times New Roman" w:hAnsi="Times New Roman"/>
          <w:sz w:val="28"/>
          <w:szCs w:val="28"/>
          <w:lang w:val="ru-RU"/>
        </w:rPr>
        <w:t>Абишева</w:t>
      </w:r>
      <w:proofErr w:type="spellEnd"/>
      <w:r w:rsidRPr="0071520B">
        <w:rPr>
          <w:rFonts w:ascii="Times New Roman" w:hAnsi="Times New Roman"/>
          <w:sz w:val="28"/>
          <w:szCs w:val="28"/>
          <w:lang w:val="ru-RU"/>
        </w:rPr>
        <w:t xml:space="preserve"> О.А.</w:t>
      </w:r>
    </w:p>
    <w:p w:rsidR="0052662A" w:rsidRPr="0071520B" w:rsidRDefault="003903DD" w:rsidP="0071520B">
      <w:pPr>
        <w:pStyle w:val="af0"/>
        <w:numPr>
          <w:ilvl w:val="0"/>
          <w:numId w:val="11"/>
        </w:numPr>
        <w:tabs>
          <w:tab w:val="left" w:pos="1134"/>
        </w:tabs>
        <w:overflowPunct w:val="0"/>
        <w:autoSpaceDE w:val="0"/>
        <w:autoSpaceDN w:val="0"/>
        <w:adjustRightInd w:val="0"/>
        <w:ind w:left="0" w:right="54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1520B">
        <w:rPr>
          <w:rFonts w:ascii="Times New Roman" w:hAnsi="Times New Roman"/>
          <w:sz w:val="28"/>
          <w:szCs w:val="28"/>
          <w:lang w:val="ru-RU"/>
        </w:rPr>
        <w:t>Н</w:t>
      </w:r>
      <w:r w:rsidRPr="0071520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астоящий приказ вводится в действие по истечении десяти календарных дней после дня его первого официального опубликования.</w:t>
      </w:r>
    </w:p>
    <w:p w:rsidR="0052662A" w:rsidRDefault="0052662A" w:rsidP="00211B6E">
      <w:pPr>
        <w:tabs>
          <w:tab w:val="left" w:pos="1276"/>
        </w:tabs>
        <w:spacing w:after="0" w:line="240" w:lineRule="auto"/>
        <w:ind w:firstLine="851"/>
        <w:jc w:val="both"/>
        <w:textAlignment w:val="baseline"/>
        <w:outlineLvl w:val="0"/>
        <w:rPr>
          <w:rFonts w:ascii="Times New Roman" w:hAnsi="Times New Roman" w:cs="Times New Roman"/>
          <w:b/>
          <w:kern w:val="36"/>
          <w:sz w:val="28"/>
          <w:szCs w:val="28"/>
          <w:lang w:val="ru-RU"/>
        </w:rPr>
      </w:pPr>
    </w:p>
    <w:p w:rsidR="003903DD" w:rsidRPr="00CB2FA8" w:rsidRDefault="003903DD" w:rsidP="00211B6E">
      <w:pPr>
        <w:tabs>
          <w:tab w:val="left" w:pos="1276"/>
        </w:tabs>
        <w:spacing w:after="0" w:line="240" w:lineRule="auto"/>
        <w:ind w:firstLine="851"/>
        <w:jc w:val="both"/>
        <w:textAlignment w:val="baseline"/>
        <w:outlineLvl w:val="0"/>
        <w:rPr>
          <w:rFonts w:ascii="Times New Roman" w:hAnsi="Times New Roman" w:cs="Times New Roman"/>
          <w:b/>
          <w:kern w:val="36"/>
          <w:sz w:val="28"/>
          <w:szCs w:val="28"/>
          <w:lang w:val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4744"/>
        <w:gridCol w:w="5037"/>
      </w:tblGrid>
      <w:tr w:rsidR="0052662A" w:rsidRPr="00CB2FA8" w:rsidTr="00A57464">
        <w:tc>
          <w:tcPr>
            <w:tcW w:w="4744" w:type="dxa"/>
            <w:shd w:val="clear" w:color="auto" w:fill="auto"/>
          </w:tcPr>
          <w:p w:rsidR="0052662A" w:rsidRPr="00CB2FA8" w:rsidRDefault="0052662A" w:rsidP="00A57464">
            <w:pPr>
              <w:tabs>
                <w:tab w:val="left" w:pos="1276"/>
              </w:tabs>
              <w:spacing w:after="0" w:line="240" w:lineRule="auto"/>
              <w:ind w:firstLine="743"/>
              <w:textAlignment w:val="baseline"/>
              <w:outlineLvl w:val="0"/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</w:pPr>
            <w:proofErr w:type="spellStart"/>
            <w:r w:rsidRPr="00CB2FA8"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  <w:t>Министр</w:t>
            </w:r>
            <w:proofErr w:type="spellEnd"/>
            <w:r w:rsidRPr="00CB2FA8"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  <w:t xml:space="preserve"> </w:t>
            </w:r>
          </w:p>
          <w:p w:rsidR="0052662A" w:rsidRPr="00CB2FA8" w:rsidRDefault="0052662A" w:rsidP="00211B6E">
            <w:pPr>
              <w:tabs>
                <w:tab w:val="left" w:pos="1276"/>
              </w:tabs>
              <w:spacing w:after="0" w:line="240" w:lineRule="auto"/>
              <w:ind w:firstLine="851"/>
              <w:jc w:val="both"/>
              <w:textAlignment w:val="baseline"/>
              <w:outlineLvl w:val="0"/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</w:pPr>
          </w:p>
        </w:tc>
        <w:tc>
          <w:tcPr>
            <w:tcW w:w="5037" w:type="dxa"/>
            <w:shd w:val="clear" w:color="auto" w:fill="auto"/>
          </w:tcPr>
          <w:p w:rsidR="0052662A" w:rsidRPr="00CB2FA8" w:rsidRDefault="0052662A" w:rsidP="00211B6E">
            <w:pPr>
              <w:tabs>
                <w:tab w:val="left" w:pos="1276"/>
              </w:tabs>
              <w:spacing w:after="0" w:line="240" w:lineRule="auto"/>
              <w:ind w:firstLine="851"/>
              <w:textAlignment w:val="baseline"/>
              <w:outlineLvl w:val="0"/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</w:pPr>
            <w:r w:rsidRPr="00CB2FA8"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  <w:t xml:space="preserve">           </w:t>
            </w:r>
            <w:r w:rsidR="00A57464">
              <w:rPr>
                <w:rFonts w:ascii="Times New Roman" w:hAnsi="Times New Roman" w:cs="Times New Roman"/>
                <w:b/>
                <w:kern w:val="36"/>
                <w:sz w:val="28"/>
                <w:szCs w:val="28"/>
                <w:lang w:val="ru-RU"/>
              </w:rPr>
              <w:t xml:space="preserve">             </w:t>
            </w:r>
            <w:r w:rsidRPr="00CB2FA8"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  <w:t xml:space="preserve">  </w:t>
            </w:r>
            <w:r w:rsidR="00A57464">
              <w:rPr>
                <w:rFonts w:ascii="Times New Roman" w:hAnsi="Times New Roman" w:cs="Times New Roman"/>
                <w:b/>
                <w:kern w:val="36"/>
                <w:sz w:val="28"/>
                <w:szCs w:val="28"/>
                <w:lang w:val="ru-RU"/>
              </w:rPr>
              <w:t xml:space="preserve">       </w:t>
            </w:r>
            <w:r w:rsidRPr="00CB2FA8"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  <w:t xml:space="preserve"> Е. </w:t>
            </w:r>
            <w:proofErr w:type="spellStart"/>
            <w:r w:rsidRPr="00CB2FA8"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  <w:t>Биртанов</w:t>
            </w:r>
            <w:proofErr w:type="spellEnd"/>
          </w:p>
        </w:tc>
      </w:tr>
    </w:tbl>
    <w:p w:rsidR="003C2F43" w:rsidRDefault="004124C0" w:rsidP="003C2F4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B2FA8">
        <w:rPr>
          <w:rFonts w:ascii="Times New Roman" w:hAnsi="Times New Roman" w:cs="Times New Roman"/>
          <w:sz w:val="28"/>
          <w:szCs w:val="28"/>
        </w:rPr>
        <w:br/>
      </w:r>
    </w:p>
    <w:p w:rsidR="003C2F43" w:rsidRDefault="003C2F43" w:rsidP="003C2F4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B38C5" w:rsidRPr="009903F4" w:rsidRDefault="001B38C5" w:rsidP="001B38C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A57464" w:rsidRDefault="00A57464" w:rsidP="008C6B1E">
      <w:pPr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23357F" w:rsidRDefault="0023357F" w:rsidP="008C6B1E">
      <w:pPr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8C6B1E" w:rsidRDefault="008C6B1E" w:rsidP="008C6B1E">
      <w:pPr>
        <w:rPr>
          <w:rFonts w:ascii="Times New Roman" w:hAnsi="Times New Roman" w:cs="Times New Roman"/>
          <w:bCs/>
          <w:sz w:val="28"/>
          <w:szCs w:val="28"/>
          <w:lang w:val="ru-RU"/>
        </w:rPr>
      </w:pPr>
    </w:p>
    <w:tbl>
      <w:tblPr>
        <w:tblStyle w:val="ac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C424CC" w:rsidRPr="0071520B" w:rsidTr="003C2F43">
        <w:tc>
          <w:tcPr>
            <w:tcW w:w="5528" w:type="dxa"/>
          </w:tcPr>
          <w:p w:rsidR="00C424CC" w:rsidRPr="0071520B" w:rsidRDefault="00C424CC" w:rsidP="0071520B">
            <w:pPr>
              <w:jc w:val="right"/>
              <w:rPr>
                <w:rFonts w:ascii="Times New Roman" w:eastAsia="Times New Roman" w:hAnsi="Times New Roman" w:cs="Times New Roman"/>
                <w:spacing w:val="2"/>
                <w:sz w:val="28"/>
                <w:szCs w:val="24"/>
                <w:lang w:val="ru-RU" w:eastAsia="ru-RU"/>
              </w:rPr>
            </w:pPr>
            <w:r w:rsidRPr="0071520B">
              <w:rPr>
                <w:rFonts w:ascii="Times New Roman" w:eastAsia="Times New Roman" w:hAnsi="Times New Roman" w:cs="Times New Roman"/>
                <w:spacing w:val="2"/>
                <w:sz w:val="28"/>
                <w:szCs w:val="24"/>
                <w:lang w:val="ru-RU" w:eastAsia="ru-RU"/>
              </w:rPr>
              <w:lastRenderedPageBreak/>
              <w:t xml:space="preserve">Приложение </w:t>
            </w:r>
          </w:p>
          <w:p w:rsidR="0071520B" w:rsidRDefault="0071520B" w:rsidP="0071520B">
            <w:pPr>
              <w:jc w:val="right"/>
              <w:rPr>
                <w:rFonts w:ascii="Times New Roman" w:eastAsia="Times New Roman" w:hAnsi="Times New Roman" w:cs="Times New Roman"/>
                <w:spacing w:val="2"/>
                <w:sz w:val="28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4"/>
                <w:lang w:val="ru-RU" w:eastAsia="ru-RU"/>
              </w:rPr>
              <w:t xml:space="preserve">к приказу Министра </w:t>
            </w:r>
            <w:r w:rsidR="00C424CC" w:rsidRPr="0071520B">
              <w:rPr>
                <w:rFonts w:ascii="Times New Roman" w:eastAsia="Times New Roman" w:hAnsi="Times New Roman" w:cs="Times New Roman"/>
                <w:spacing w:val="2"/>
                <w:sz w:val="28"/>
                <w:szCs w:val="24"/>
                <w:lang w:val="ru-RU" w:eastAsia="ru-RU"/>
              </w:rPr>
              <w:t xml:space="preserve">здравоохранения </w:t>
            </w:r>
          </w:p>
          <w:p w:rsidR="00C424CC" w:rsidRPr="0071520B" w:rsidRDefault="00C424CC" w:rsidP="0071520B">
            <w:pPr>
              <w:jc w:val="right"/>
              <w:rPr>
                <w:rFonts w:ascii="Times New Roman" w:eastAsia="Times New Roman" w:hAnsi="Times New Roman" w:cs="Times New Roman"/>
                <w:spacing w:val="2"/>
                <w:sz w:val="28"/>
                <w:szCs w:val="24"/>
                <w:lang w:val="ru-RU" w:eastAsia="ru-RU"/>
              </w:rPr>
            </w:pPr>
            <w:r w:rsidRPr="0071520B">
              <w:rPr>
                <w:rFonts w:ascii="Times New Roman" w:eastAsia="Times New Roman" w:hAnsi="Times New Roman" w:cs="Times New Roman"/>
                <w:spacing w:val="2"/>
                <w:sz w:val="28"/>
                <w:szCs w:val="24"/>
                <w:lang w:val="ru-RU" w:eastAsia="ru-RU"/>
              </w:rPr>
              <w:t>Республики Казахстан</w:t>
            </w:r>
          </w:p>
          <w:p w:rsidR="00C424CC" w:rsidRDefault="00C424CC" w:rsidP="0071520B">
            <w:pPr>
              <w:jc w:val="right"/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</w:pPr>
            <w:r w:rsidRPr="0071520B">
              <w:rPr>
                <w:rFonts w:ascii="Times New Roman" w:eastAsia="Times New Roman" w:hAnsi="Times New Roman" w:cs="Times New Roman"/>
                <w:spacing w:val="2"/>
                <w:sz w:val="28"/>
                <w:szCs w:val="24"/>
                <w:lang w:val="ru-RU" w:eastAsia="ru-RU"/>
              </w:rPr>
              <w:t xml:space="preserve"> от «__» _________ 2019 года</w:t>
            </w:r>
            <w:r w:rsidRPr="0071520B"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 xml:space="preserve"> </w:t>
            </w:r>
          </w:p>
          <w:p w:rsidR="00C424CC" w:rsidRPr="0071520B" w:rsidRDefault="0071520B" w:rsidP="0071520B">
            <w:pPr>
              <w:jc w:val="right"/>
              <w:rPr>
                <w:rFonts w:ascii="Times New Roman" w:eastAsia="Times New Roman" w:hAnsi="Times New Roman" w:cs="Times New Roman"/>
                <w:spacing w:val="2"/>
                <w:sz w:val="28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ru-RU"/>
              </w:rPr>
              <w:t>№ 238</w:t>
            </w:r>
          </w:p>
        </w:tc>
      </w:tr>
    </w:tbl>
    <w:p w:rsidR="00C424CC" w:rsidRDefault="00C424CC" w:rsidP="0071520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71520B" w:rsidRPr="00CB2FA8" w:rsidRDefault="0071520B" w:rsidP="0071520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295"/>
        <w:gridCol w:w="2244"/>
        <w:gridCol w:w="872"/>
        <w:gridCol w:w="909"/>
        <w:gridCol w:w="1394"/>
        <w:gridCol w:w="301"/>
        <w:gridCol w:w="1173"/>
        <w:gridCol w:w="2052"/>
      </w:tblGrid>
      <w:tr w:rsidR="00E76053" w:rsidRPr="0071520B" w:rsidTr="0074661F">
        <w:tc>
          <w:tcPr>
            <w:tcW w:w="5000" w:type="pct"/>
            <w:gridSpan w:val="9"/>
          </w:tcPr>
          <w:p w:rsidR="00E76053" w:rsidRDefault="0093780F" w:rsidP="0071520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Нормативы </w:t>
            </w:r>
            <w:proofErr w:type="spellStart"/>
            <w:r w:rsidRPr="00A9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обеспечености</w:t>
            </w:r>
            <w:proofErr w:type="spellEnd"/>
            <w:r w:rsidRPr="00A9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регионов медицинскими работниками</w:t>
            </w:r>
          </w:p>
          <w:p w:rsidR="0093780F" w:rsidRPr="00A9004A" w:rsidRDefault="0093780F" w:rsidP="0071520B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722C07" w:rsidRPr="00A60EB3" w:rsidTr="00722C0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000" w:type="pct"/>
            <w:gridSpan w:val="9"/>
          </w:tcPr>
          <w:tbl>
            <w:tblPr>
              <w:tblStyle w:val="ac"/>
              <w:tblW w:w="9531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31"/>
            </w:tblGrid>
            <w:tr w:rsidR="00722C07" w:rsidRPr="00A60EB3" w:rsidTr="00722C07">
              <w:trPr>
                <w:jc w:val="center"/>
              </w:trPr>
              <w:tc>
                <w:tcPr>
                  <w:tcW w:w="9531" w:type="dxa"/>
                </w:tcPr>
                <w:p w:rsidR="00722C07" w:rsidRPr="00A9004A" w:rsidRDefault="00722C07" w:rsidP="0071520B">
                  <w:pPr>
                    <w:ind w:left="-74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</w:pPr>
                  <w:r w:rsidRPr="00A9004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 xml:space="preserve">Нормативы обеспеченности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ru-RU"/>
                    </w:rPr>
                    <w:t>медицинскими работниками</w:t>
                  </w:r>
                  <w:r w:rsidRPr="00A9004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 xml:space="preserve">, оказывающих амбулаторно-поликлиническую и стационарную помощь </w:t>
                  </w:r>
                  <w:r w:rsidR="002E1B6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>в орг</w:t>
                  </w:r>
                  <w:r w:rsidR="0059770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>анизациях здравоохранения</w:t>
                  </w:r>
                  <w:r w:rsidRPr="00A9004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 xml:space="preserve"> город</w:t>
                  </w:r>
                  <w:r w:rsidR="0059770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>ского,</w:t>
                  </w:r>
                  <w:r w:rsidRPr="00A9004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 xml:space="preserve"> областного, республиканского значения</w:t>
                  </w:r>
                  <w:r w:rsidR="0071520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  <w:t>*</w:t>
                  </w:r>
                </w:p>
              </w:tc>
            </w:tr>
          </w:tbl>
          <w:p w:rsidR="00722C07" w:rsidRPr="00A9004A" w:rsidRDefault="00722C07" w:rsidP="0071520B">
            <w:pPr>
              <w:ind w:left="74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B533A6" w:rsidRPr="00A60EB3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E76053" w:rsidRPr="00722C07" w:rsidRDefault="00722C07" w:rsidP="0071520B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2868" w:type="pct"/>
            <w:gridSpan w:val="5"/>
          </w:tcPr>
          <w:p w:rsidR="00E76053" w:rsidRPr="00970632" w:rsidRDefault="00970632" w:rsidP="0071520B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7063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Специальности работников с высшим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97063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медицинским образованием</w:t>
            </w:r>
          </w:p>
        </w:tc>
        <w:tc>
          <w:tcPr>
            <w:tcW w:w="1617" w:type="pct"/>
            <w:gridSpan w:val="2"/>
          </w:tcPr>
          <w:p w:rsidR="009C3282" w:rsidRPr="002E1B63" w:rsidRDefault="00592BE2" w:rsidP="0071520B">
            <w:pPr>
              <w:ind w:right="3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="00E76053" w:rsidRPr="00A9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A9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М</w:t>
            </w:r>
            <w:r w:rsidR="00E76053" w:rsidRPr="00A9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инимальный</w:t>
            </w:r>
          </w:p>
          <w:p w:rsidR="00E76053" w:rsidRPr="002E1B63" w:rsidRDefault="00592BE2" w:rsidP="0071520B">
            <w:pPr>
              <w:ind w:right="3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9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показатель </w:t>
            </w:r>
            <w:r w:rsidR="00E76053" w:rsidRPr="00A9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норматив</w:t>
            </w:r>
            <w:r w:rsidRPr="00A9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а</w:t>
            </w:r>
            <w:r w:rsidR="00E76053" w:rsidRPr="00A9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обеспеченности на 10</w:t>
            </w:r>
            <w:r w:rsidR="00E76053" w:rsidRPr="00A9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E76053" w:rsidRPr="00A9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000 населения</w:t>
            </w:r>
            <w:r w:rsidR="002E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**</w:t>
            </w:r>
          </w:p>
        </w:tc>
      </w:tr>
      <w:tr w:rsidR="00B533A6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067D8D" w:rsidRPr="00A9004A" w:rsidRDefault="00067D8D" w:rsidP="00A60EB3">
            <w:pPr>
              <w:pStyle w:val="af0"/>
              <w:numPr>
                <w:ilvl w:val="0"/>
                <w:numId w:val="8"/>
              </w:numPr>
              <w:ind w:left="-108" w:right="-924" w:firstLine="37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868" w:type="pct"/>
            <w:gridSpan w:val="5"/>
            <w:vAlign w:val="center"/>
          </w:tcPr>
          <w:p w:rsidR="00067D8D" w:rsidRPr="00A9004A" w:rsidRDefault="00067D8D" w:rsidP="009E51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Терапия</w:t>
            </w:r>
            <w:proofErr w:type="spellEnd"/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рапия</w:t>
            </w:r>
            <w:proofErr w:type="spellEnd"/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подростковая</w:t>
            </w:r>
            <w:proofErr w:type="spellEnd"/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диетология</w:t>
            </w:r>
            <w:proofErr w:type="spellEnd"/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17" w:type="pct"/>
            <w:gridSpan w:val="2"/>
            <w:vAlign w:val="center"/>
          </w:tcPr>
          <w:p w:rsidR="00067D8D" w:rsidRPr="00A9004A" w:rsidRDefault="00E6049A" w:rsidP="00067D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1,3</w:t>
            </w:r>
          </w:p>
        </w:tc>
      </w:tr>
      <w:tr w:rsidR="00B533A6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067D8D" w:rsidRPr="00E365B8" w:rsidRDefault="00067D8D" w:rsidP="00E365B8">
            <w:pPr>
              <w:pStyle w:val="af0"/>
              <w:numPr>
                <w:ilvl w:val="0"/>
                <w:numId w:val="8"/>
              </w:numPr>
              <w:tabs>
                <w:tab w:val="left" w:pos="360"/>
              </w:tabs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868" w:type="pct"/>
            <w:gridSpan w:val="5"/>
            <w:vAlign w:val="center"/>
          </w:tcPr>
          <w:p w:rsidR="00067D8D" w:rsidRPr="00A9004A" w:rsidRDefault="00067D8D" w:rsidP="009E51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Кардиология (ультразвуковая диагностика по профилю основной специальности, функциональная диагностика по профилю основной специальности, интервенционная кардиология, интервен</w:t>
            </w:r>
            <w:bookmarkStart w:id="0" w:name="_GoBack"/>
            <w:bookmarkEnd w:id="0"/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ционная </w:t>
            </w:r>
            <w:proofErr w:type="spellStart"/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аритмология</w:t>
            </w:r>
            <w:proofErr w:type="spellEnd"/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 (взрослая)</w:t>
            </w:r>
          </w:p>
        </w:tc>
        <w:tc>
          <w:tcPr>
            <w:tcW w:w="1617" w:type="pct"/>
            <w:gridSpan w:val="2"/>
            <w:vAlign w:val="center"/>
          </w:tcPr>
          <w:p w:rsidR="00067D8D" w:rsidRPr="00A9004A" w:rsidRDefault="001C53EC" w:rsidP="00067D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0,2</w:t>
            </w:r>
          </w:p>
        </w:tc>
      </w:tr>
      <w:tr w:rsidR="00B533A6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067D8D" w:rsidRPr="00A9004A" w:rsidRDefault="00067D8D" w:rsidP="00E365B8">
            <w:pPr>
              <w:pStyle w:val="af0"/>
              <w:numPr>
                <w:ilvl w:val="0"/>
                <w:numId w:val="8"/>
              </w:numPr>
              <w:tabs>
                <w:tab w:val="left" w:pos="360"/>
              </w:tabs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868" w:type="pct"/>
            <w:gridSpan w:val="5"/>
            <w:vAlign w:val="center"/>
          </w:tcPr>
          <w:p w:rsidR="00067D8D" w:rsidRPr="00A9004A" w:rsidRDefault="00067D8D" w:rsidP="009E51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Кардиология (ультразвуковая диагностика по профилю основной специальности, функциональная диагностика по профилю основной специальности, интервенционная кардиология, интерве</w:t>
            </w:r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нционная </w:t>
            </w:r>
            <w:proofErr w:type="spellStart"/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аритмология</w:t>
            </w:r>
            <w:proofErr w:type="spellEnd"/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 (детская)</w:t>
            </w:r>
          </w:p>
        </w:tc>
        <w:tc>
          <w:tcPr>
            <w:tcW w:w="1617" w:type="pct"/>
            <w:gridSpan w:val="2"/>
            <w:vAlign w:val="center"/>
          </w:tcPr>
          <w:p w:rsidR="00067D8D" w:rsidRPr="00A9004A" w:rsidRDefault="001C53EC" w:rsidP="00067D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0,02</w:t>
            </w:r>
          </w:p>
        </w:tc>
      </w:tr>
      <w:tr w:rsidR="00B533A6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067D8D" w:rsidRPr="00A9004A" w:rsidRDefault="00067D8D" w:rsidP="00067D8D">
            <w:pPr>
              <w:pStyle w:val="af0"/>
              <w:numPr>
                <w:ilvl w:val="0"/>
                <w:numId w:val="8"/>
              </w:numPr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868" w:type="pct"/>
            <w:gridSpan w:val="5"/>
            <w:vAlign w:val="center"/>
          </w:tcPr>
          <w:p w:rsidR="00067D8D" w:rsidRPr="00A9004A" w:rsidRDefault="00970632" w:rsidP="009E51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Ревматология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взрослая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17" w:type="pct"/>
            <w:gridSpan w:val="2"/>
            <w:vAlign w:val="center"/>
          </w:tcPr>
          <w:p w:rsidR="00067D8D" w:rsidRPr="00A9004A" w:rsidRDefault="00A14532" w:rsidP="001C53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0,</w:t>
            </w:r>
            <w:r w:rsidR="001C53EC"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</w:tr>
      <w:tr w:rsidR="00B533A6" w:rsidRPr="003903DD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067D8D" w:rsidRPr="00A9004A" w:rsidRDefault="00067D8D" w:rsidP="00067D8D">
            <w:pPr>
              <w:pStyle w:val="af0"/>
              <w:numPr>
                <w:ilvl w:val="0"/>
                <w:numId w:val="8"/>
              </w:numPr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68" w:type="pct"/>
            <w:gridSpan w:val="5"/>
            <w:vAlign w:val="center"/>
          </w:tcPr>
          <w:p w:rsidR="00067D8D" w:rsidRPr="00A9004A" w:rsidRDefault="00970632" w:rsidP="009E51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Ревматология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17" w:type="pct"/>
            <w:gridSpan w:val="2"/>
            <w:vAlign w:val="center"/>
          </w:tcPr>
          <w:p w:rsidR="00067D8D" w:rsidRPr="00A9004A" w:rsidRDefault="00737CD6" w:rsidP="00067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37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737C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,03</w:t>
            </w:r>
          </w:p>
        </w:tc>
      </w:tr>
      <w:tr w:rsidR="00B533A6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067D8D" w:rsidRPr="00A9004A" w:rsidRDefault="00067D8D" w:rsidP="00067D8D">
            <w:pPr>
              <w:pStyle w:val="af0"/>
              <w:numPr>
                <w:ilvl w:val="0"/>
                <w:numId w:val="8"/>
              </w:numPr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868" w:type="pct"/>
            <w:gridSpan w:val="5"/>
            <w:vAlign w:val="center"/>
          </w:tcPr>
          <w:p w:rsidR="00067D8D" w:rsidRPr="00A9004A" w:rsidRDefault="00067D8D" w:rsidP="009E51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Аллергология и </w:t>
            </w:r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иммунология (взрослая, детская)</w:t>
            </w:r>
          </w:p>
        </w:tc>
        <w:tc>
          <w:tcPr>
            <w:tcW w:w="1617" w:type="pct"/>
            <w:gridSpan w:val="2"/>
            <w:vAlign w:val="center"/>
          </w:tcPr>
          <w:p w:rsidR="00067D8D" w:rsidRPr="00A9004A" w:rsidRDefault="00A14532" w:rsidP="001C53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0,</w:t>
            </w:r>
            <w:r w:rsidR="001C53EC"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</w:tr>
      <w:tr w:rsidR="00B533A6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067D8D" w:rsidRPr="00A9004A" w:rsidRDefault="00067D8D" w:rsidP="00067D8D">
            <w:pPr>
              <w:pStyle w:val="af0"/>
              <w:numPr>
                <w:ilvl w:val="0"/>
                <w:numId w:val="8"/>
              </w:numPr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68" w:type="pct"/>
            <w:gridSpan w:val="5"/>
            <w:vAlign w:val="center"/>
          </w:tcPr>
          <w:p w:rsidR="00067D8D" w:rsidRPr="00A9004A" w:rsidRDefault="00067D8D" w:rsidP="009E51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Гастроэнтерология (эндоскопия по профилю основной специальности, ультразвуковая диагностика по профилю осн</w:t>
            </w:r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овной специальности) (взрослая)</w:t>
            </w:r>
          </w:p>
        </w:tc>
        <w:tc>
          <w:tcPr>
            <w:tcW w:w="1617" w:type="pct"/>
            <w:gridSpan w:val="2"/>
            <w:vAlign w:val="center"/>
          </w:tcPr>
          <w:p w:rsidR="00067D8D" w:rsidRPr="00A9004A" w:rsidRDefault="00A14532" w:rsidP="001C53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0,</w:t>
            </w:r>
            <w:r w:rsidR="001C53EC"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</w:t>
            </w:r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</w:tr>
      <w:tr w:rsidR="00B533A6" w:rsidRPr="00737CD6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067D8D" w:rsidRPr="00A9004A" w:rsidRDefault="00067D8D" w:rsidP="00067D8D">
            <w:pPr>
              <w:pStyle w:val="af0"/>
              <w:numPr>
                <w:ilvl w:val="0"/>
                <w:numId w:val="8"/>
              </w:numPr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68" w:type="pct"/>
            <w:gridSpan w:val="5"/>
            <w:vAlign w:val="center"/>
          </w:tcPr>
          <w:p w:rsidR="00067D8D" w:rsidRPr="00A9004A" w:rsidRDefault="00067D8D" w:rsidP="009E51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Гастроэнтерология (эндоскопия по профилю основной специальности, ультразвуковая </w:t>
            </w:r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диагностика по профилю ос</w:t>
            </w:r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новной специальности) (детская)</w:t>
            </w:r>
          </w:p>
        </w:tc>
        <w:tc>
          <w:tcPr>
            <w:tcW w:w="1617" w:type="pct"/>
            <w:gridSpan w:val="2"/>
            <w:vAlign w:val="center"/>
          </w:tcPr>
          <w:p w:rsidR="00067D8D" w:rsidRPr="00A9004A" w:rsidRDefault="00737CD6" w:rsidP="00067D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37C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0,03</w:t>
            </w:r>
          </w:p>
        </w:tc>
      </w:tr>
      <w:tr w:rsidR="00B533A6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067D8D" w:rsidRPr="00A9004A" w:rsidRDefault="00067D8D" w:rsidP="00067D8D">
            <w:pPr>
              <w:pStyle w:val="af0"/>
              <w:numPr>
                <w:ilvl w:val="0"/>
                <w:numId w:val="8"/>
              </w:numPr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868" w:type="pct"/>
            <w:gridSpan w:val="5"/>
            <w:vAlign w:val="center"/>
          </w:tcPr>
          <w:p w:rsidR="00067D8D" w:rsidRPr="00A9004A" w:rsidRDefault="00970632" w:rsidP="009E51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Гематология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взрослая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17" w:type="pct"/>
            <w:gridSpan w:val="2"/>
            <w:vAlign w:val="center"/>
          </w:tcPr>
          <w:p w:rsidR="00067D8D" w:rsidRPr="00A9004A" w:rsidRDefault="001C53EC" w:rsidP="001C53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0,05</w:t>
            </w:r>
          </w:p>
        </w:tc>
      </w:tr>
      <w:tr w:rsidR="00B533A6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067D8D" w:rsidRPr="00A9004A" w:rsidRDefault="00067D8D" w:rsidP="00067D8D">
            <w:pPr>
              <w:pStyle w:val="af0"/>
              <w:numPr>
                <w:ilvl w:val="0"/>
                <w:numId w:val="8"/>
              </w:numPr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68" w:type="pct"/>
            <w:gridSpan w:val="5"/>
            <w:vAlign w:val="center"/>
          </w:tcPr>
          <w:p w:rsidR="00067D8D" w:rsidRPr="00A9004A" w:rsidRDefault="00067D8D" w:rsidP="009E51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</w:t>
            </w:r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кология</w:t>
            </w:r>
            <w:proofErr w:type="spellEnd"/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гематология</w:t>
            </w:r>
            <w:proofErr w:type="spellEnd"/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</w:t>
            </w:r>
            <w:proofErr w:type="spellEnd"/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17" w:type="pct"/>
            <w:gridSpan w:val="2"/>
            <w:vAlign w:val="center"/>
          </w:tcPr>
          <w:p w:rsidR="00067D8D" w:rsidRPr="00A9004A" w:rsidRDefault="001C53EC" w:rsidP="00067D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0,02</w:t>
            </w:r>
          </w:p>
        </w:tc>
      </w:tr>
      <w:tr w:rsidR="00B533A6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067D8D" w:rsidRPr="00A9004A" w:rsidRDefault="00067D8D" w:rsidP="00067D8D">
            <w:pPr>
              <w:pStyle w:val="af0"/>
              <w:numPr>
                <w:ilvl w:val="0"/>
                <w:numId w:val="8"/>
              </w:numPr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68" w:type="pct"/>
            <w:gridSpan w:val="5"/>
            <w:vAlign w:val="center"/>
          </w:tcPr>
          <w:p w:rsidR="00067D8D" w:rsidRPr="00A9004A" w:rsidRDefault="00067D8D" w:rsidP="009E51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Пульмонология (эндоскопия по профилю основной специальности, функциональная диагностика по профилю осн</w:t>
            </w:r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овной специальности) (взрослая)</w:t>
            </w:r>
          </w:p>
        </w:tc>
        <w:tc>
          <w:tcPr>
            <w:tcW w:w="1617" w:type="pct"/>
            <w:gridSpan w:val="2"/>
            <w:vAlign w:val="center"/>
          </w:tcPr>
          <w:p w:rsidR="00067D8D" w:rsidRPr="00A9004A" w:rsidRDefault="00A14532" w:rsidP="001C53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0,</w:t>
            </w:r>
            <w:r w:rsidR="001C53EC"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</w:tr>
      <w:tr w:rsidR="00B533A6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067D8D" w:rsidRPr="00A9004A" w:rsidRDefault="00067D8D" w:rsidP="00067D8D">
            <w:pPr>
              <w:pStyle w:val="af0"/>
              <w:numPr>
                <w:ilvl w:val="0"/>
                <w:numId w:val="8"/>
              </w:numPr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68" w:type="pct"/>
            <w:gridSpan w:val="5"/>
            <w:vAlign w:val="center"/>
          </w:tcPr>
          <w:p w:rsidR="00067D8D" w:rsidRPr="00A9004A" w:rsidRDefault="00067D8D" w:rsidP="009E51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Пульмонология (эндоскопия по профилю основной специальности, функциональная диагностика по профилю ос</w:t>
            </w:r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новной специальности) (детская)</w:t>
            </w:r>
          </w:p>
        </w:tc>
        <w:tc>
          <w:tcPr>
            <w:tcW w:w="1617" w:type="pct"/>
            <w:gridSpan w:val="2"/>
            <w:vAlign w:val="center"/>
          </w:tcPr>
          <w:p w:rsidR="00067D8D" w:rsidRPr="00A9004A" w:rsidRDefault="001C53EC" w:rsidP="00067D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0,02</w:t>
            </w:r>
          </w:p>
        </w:tc>
      </w:tr>
      <w:tr w:rsidR="00B533A6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067D8D" w:rsidRPr="00A9004A" w:rsidRDefault="00067D8D" w:rsidP="00067D8D">
            <w:pPr>
              <w:pStyle w:val="af0"/>
              <w:numPr>
                <w:ilvl w:val="0"/>
                <w:numId w:val="8"/>
              </w:numPr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868" w:type="pct"/>
            <w:gridSpan w:val="5"/>
            <w:vAlign w:val="center"/>
          </w:tcPr>
          <w:p w:rsidR="00067D8D" w:rsidRPr="00A9004A" w:rsidRDefault="00067D8D" w:rsidP="009E51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Эндокринология</w:t>
            </w:r>
            <w:proofErr w:type="spellEnd"/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взрослая</w:t>
            </w:r>
            <w:proofErr w:type="spellEnd"/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17" w:type="pct"/>
            <w:gridSpan w:val="2"/>
            <w:vAlign w:val="center"/>
          </w:tcPr>
          <w:p w:rsidR="00067D8D" w:rsidRPr="00A9004A" w:rsidRDefault="00A14532" w:rsidP="00067D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0,2</w:t>
            </w:r>
          </w:p>
        </w:tc>
      </w:tr>
      <w:tr w:rsidR="00B533A6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067D8D" w:rsidRPr="00A9004A" w:rsidRDefault="00067D8D" w:rsidP="00067D8D">
            <w:pPr>
              <w:pStyle w:val="af0"/>
              <w:numPr>
                <w:ilvl w:val="0"/>
                <w:numId w:val="8"/>
              </w:numPr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68" w:type="pct"/>
            <w:gridSpan w:val="5"/>
            <w:vAlign w:val="center"/>
          </w:tcPr>
          <w:p w:rsidR="00067D8D" w:rsidRPr="00A9004A" w:rsidRDefault="00970632" w:rsidP="009E51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Эндокринология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17" w:type="pct"/>
            <w:gridSpan w:val="2"/>
            <w:vAlign w:val="center"/>
          </w:tcPr>
          <w:p w:rsidR="00067D8D" w:rsidRPr="00A9004A" w:rsidRDefault="00A14532" w:rsidP="001C53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0,</w:t>
            </w:r>
            <w:r w:rsidR="001C53EC"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05</w:t>
            </w:r>
          </w:p>
        </w:tc>
      </w:tr>
      <w:tr w:rsidR="00B533A6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067D8D" w:rsidRPr="00A9004A" w:rsidRDefault="00067D8D" w:rsidP="00067D8D">
            <w:pPr>
              <w:pStyle w:val="af0"/>
              <w:numPr>
                <w:ilvl w:val="0"/>
                <w:numId w:val="8"/>
              </w:numPr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68" w:type="pct"/>
            <w:gridSpan w:val="5"/>
            <w:vAlign w:val="center"/>
          </w:tcPr>
          <w:p w:rsidR="00067D8D" w:rsidRPr="00A9004A" w:rsidRDefault="00067D8D" w:rsidP="009E51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Нефрология (ультразвуковая диагностика по профилю осн</w:t>
            </w:r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овной специальности) (взрослая)</w:t>
            </w:r>
          </w:p>
        </w:tc>
        <w:tc>
          <w:tcPr>
            <w:tcW w:w="1617" w:type="pct"/>
            <w:gridSpan w:val="2"/>
            <w:vAlign w:val="center"/>
          </w:tcPr>
          <w:p w:rsidR="00067D8D" w:rsidRPr="00A9004A" w:rsidRDefault="00A14532" w:rsidP="001C53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0,</w:t>
            </w:r>
            <w:r w:rsidR="001C53EC"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07</w:t>
            </w:r>
          </w:p>
        </w:tc>
      </w:tr>
      <w:tr w:rsidR="00B533A6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067D8D" w:rsidRPr="00A9004A" w:rsidRDefault="00067D8D" w:rsidP="00067D8D">
            <w:pPr>
              <w:pStyle w:val="af0"/>
              <w:numPr>
                <w:ilvl w:val="0"/>
                <w:numId w:val="8"/>
              </w:numPr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68" w:type="pct"/>
            <w:gridSpan w:val="5"/>
            <w:vAlign w:val="center"/>
          </w:tcPr>
          <w:p w:rsidR="00067D8D" w:rsidRPr="00A9004A" w:rsidRDefault="00067D8D" w:rsidP="009E51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Нефрология (ультразвуковая диагностика по профилю ос</w:t>
            </w:r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новной специальности) (детская)</w:t>
            </w:r>
          </w:p>
        </w:tc>
        <w:tc>
          <w:tcPr>
            <w:tcW w:w="1617" w:type="pct"/>
            <w:gridSpan w:val="2"/>
            <w:vAlign w:val="center"/>
          </w:tcPr>
          <w:p w:rsidR="00067D8D" w:rsidRPr="00A9004A" w:rsidRDefault="001C53EC" w:rsidP="00067D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0,02</w:t>
            </w:r>
          </w:p>
        </w:tc>
      </w:tr>
      <w:tr w:rsidR="00B533A6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067D8D" w:rsidRPr="00A9004A" w:rsidRDefault="00067D8D" w:rsidP="00067D8D">
            <w:pPr>
              <w:pStyle w:val="af0"/>
              <w:numPr>
                <w:ilvl w:val="0"/>
                <w:numId w:val="8"/>
              </w:numPr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868" w:type="pct"/>
            <w:gridSpan w:val="5"/>
            <w:vAlign w:val="center"/>
          </w:tcPr>
          <w:p w:rsidR="00067D8D" w:rsidRPr="00A9004A" w:rsidRDefault="00067D8D" w:rsidP="009E51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Фтизиатрия</w:t>
            </w:r>
            <w:proofErr w:type="spellEnd"/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взрослая</w:t>
            </w:r>
            <w:proofErr w:type="spellEnd"/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</w:t>
            </w:r>
            <w:proofErr w:type="spellEnd"/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17" w:type="pct"/>
            <w:gridSpan w:val="2"/>
            <w:vAlign w:val="center"/>
          </w:tcPr>
          <w:p w:rsidR="00067D8D" w:rsidRPr="00A9004A" w:rsidRDefault="00A14532" w:rsidP="00067D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0,5</w:t>
            </w:r>
          </w:p>
        </w:tc>
      </w:tr>
      <w:tr w:rsidR="00B533A6" w:rsidRPr="00737CD6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067D8D" w:rsidRPr="00A9004A" w:rsidRDefault="00067D8D" w:rsidP="00067D8D">
            <w:pPr>
              <w:pStyle w:val="af0"/>
              <w:numPr>
                <w:ilvl w:val="0"/>
                <w:numId w:val="8"/>
              </w:numPr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68" w:type="pct"/>
            <w:gridSpan w:val="5"/>
            <w:vAlign w:val="center"/>
          </w:tcPr>
          <w:p w:rsidR="00067D8D" w:rsidRPr="00A9004A" w:rsidRDefault="00970632" w:rsidP="009E51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патология</w:t>
            </w:r>
            <w:proofErr w:type="spellEnd"/>
          </w:p>
        </w:tc>
        <w:tc>
          <w:tcPr>
            <w:tcW w:w="1617" w:type="pct"/>
            <w:gridSpan w:val="2"/>
            <w:vAlign w:val="center"/>
          </w:tcPr>
          <w:p w:rsidR="00067D8D" w:rsidRPr="00A9004A" w:rsidRDefault="00737CD6" w:rsidP="00067D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37C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0,03</w:t>
            </w:r>
          </w:p>
        </w:tc>
      </w:tr>
      <w:tr w:rsidR="00B533A6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067D8D" w:rsidRPr="00A9004A" w:rsidRDefault="00067D8D" w:rsidP="00067D8D">
            <w:pPr>
              <w:pStyle w:val="af0"/>
              <w:numPr>
                <w:ilvl w:val="0"/>
                <w:numId w:val="8"/>
              </w:numPr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868" w:type="pct"/>
            <w:gridSpan w:val="5"/>
            <w:vAlign w:val="center"/>
          </w:tcPr>
          <w:p w:rsidR="00067D8D" w:rsidRPr="00A9004A" w:rsidRDefault="00970632" w:rsidP="009E51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Инфекционные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болезни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взрослые</w:t>
            </w:r>
            <w:proofErr w:type="spellEnd"/>
          </w:p>
        </w:tc>
        <w:tc>
          <w:tcPr>
            <w:tcW w:w="1617" w:type="pct"/>
            <w:gridSpan w:val="2"/>
            <w:vAlign w:val="center"/>
          </w:tcPr>
          <w:p w:rsidR="00067D8D" w:rsidRPr="00A9004A" w:rsidRDefault="00A14532" w:rsidP="00067D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0,3</w:t>
            </w:r>
          </w:p>
        </w:tc>
      </w:tr>
      <w:tr w:rsidR="00B533A6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067D8D" w:rsidRPr="00A9004A" w:rsidRDefault="00067D8D" w:rsidP="00067D8D">
            <w:pPr>
              <w:pStyle w:val="af0"/>
              <w:numPr>
                <w:ilvl w:val="0"/>
                <w:numId w:val="8"/>
              </w:numPr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68" w:type="pct"/>
            <w:gridSpan w:val="5"/>
            <w:vAlign w:val="center"/>
          </w:tcPr>
          <w:p w:rsidR="00067D8D" w:rsidRPr="00A9004A" w:rsidRDefault="00970632" w:rsidP="009E51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Инфекционные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болезни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детские</w:t>
            </w:r>
            <w:proofErr w:type="spellEnd"/>
          </w:p>
        </w:tc>
        <w:tc>
          <w:tcPr>
            <w:tcW w:w="1617" w:type="pct"/>
            <w:gridSpan w:val="2"/>
            <w:vAlign w:val="center"/>
          </w:tcPr>
          <w:p w:rsidR="00067D8D" w:rsidRPr="00A9004A" w:rsidRDefault="001C53EC" w:rsidP="005F1A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0,</w:t>
            </w:r>
            <w:r w:rsidR="005F1A40"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</w:tr>
      <w:tr w:rsidR="00B533A6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067D8D" w:rsidRPr="00A9004A" w:rsidRDefault="00067D8D" w:rsidP="00067D8D">
            <w:pPr>
              <w:pStyle w:val="af0"/>
              <w:numPr>
                <w:ilvl w:val="0"/>
                <w:numId w:val="8"/>
              </w:numPr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68" w:type="pct"/>
            <w:gridSpan w:val="5"/>
            <w:vAlign w:val="center"/>
          </w:tcPr>
          <w:p w:rsidR="00067D8D" w:rsidRPr="00A9004A" w:rsidRDefault="00067D8D" w:rsidP="009E51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Дерматовенерология</w:t>
            </w:r>
            <w:proofErr w:type="spellEnd"/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дерматоко</w:t>
            </w:r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сметология</w:t>
            </w:r>
            <w:proofErr w:type="spellEnd"/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(</w:t>
            </w:r>
            <w:proofErr w:type="spellStart"/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взрослая</w:t>
            </w:r>
            <w:proofErr w:type="spellEnd"/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</w:t>
            </w:r>
            <w:proofErr w:type="spellEnd"/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17" w:type="pct"/>
            <w:gridSpan w:val="2"/>
            <w:vAlign w:val="center"/>
          </w:tcPr>
          <w:p w:rsidR="00067D8D" w:rsidRPr="00A9004A" w:rsidRDefault="00A14532" w:rsidP="00067D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0,15</w:t>
            </w:r>
          </w:p>
        </w:tc>
      </w:tr>
      <w:tr w:rsidR="00B533A6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067D8D" w:rsidRPr="00A9004A" w:rsidRDefault="00067D8D" w:rsidP="00067D8D">
            <w:pPr>
              <w:pStyle w:val="af0"/>
              <w:numPr>
                <w:ilvl w:val="0"/>
                <w:numId w:val="8"/>
              </w:numPr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68" w:type="pct"/>
            <w:gridSpan w:val="5"/>
            <w:vAlign w:val="center"/>
          </w:tcPr>
          <w:p w:rsidR="00067D8D" w:rsidRPr="00A9004A" w:rsidRDefault="00067D8D" w:rsidP="009E51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Неврология (функциональная диагностика по профилю осн</w:t>
            </w:r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овной специальности) (взрослая)</w:t>
            </w:r>
          </w:p>
        </w:tc>
        <w:tc>
          <w:tcPr>
            <w:tcW w:w="1617" w:type="pct"/>
            <w:gridSpan w:val="2"/>
            <w:vAlign w:val="center"/>
          </w:tcPr>
          <w:p w:rsidR="00067D8D" w:rsidRPr="00A9004A" w:rsidRDefault="00A14532" w:rsidP="00067D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0,5</w:t>
            </w:r>
          </w:p>
        </w:tc>
      </w:tr>
      <w:tr w:rsidR="00B533A6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067D8D" w:rsidRPr="00A9004A" w:rsidRDefault="00067D8D" w:rsidP="00067D8D">
            <w:pPr>
              <w:pStyle w:val="af0"/>
              <w:numPr>
                <w:ilvl w:val="0"/>
                <w:numId w:val="8"/>
              </w:numPr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68" w:type="pct"/>
            <w:gridSpan w:val="5"/>
            <w:vAlign w:val="center"/>
          </w:tcPr>
          <w:p w:rsidR="00067D8D" w:rsidRPr="00A9004A" w:rsidRDefault="00067D8D" w:rsidP="009E51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Неврология (функциональная диагностика по профилю ос</w:t>
            </w:r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новной специальности) (детская)</w:t>
            </w:r>
          </w:p>
        </w:tc>
        <w:tc>
          <w:tcPr>
            <w:tcW w:w="1617" w:type="pct"/>
            <w:gridSpan w:val="2"/>
            <w:vAlign w:val="center"/>
          </w:tcPr>
          <w:p w:rsidR="00067D8D" w:rsidRPr="00A9004A" w:rsidRDefault="00A14532" w:rsidP="00067D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0,</w:t>
            </w:r>
            <w:r w:rsidR="006619BE"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</w:t>
            </w:r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</w:tr>
      <w:tr w:rsidR="00B533A6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067D8D" w:rsidRPr="00A9004A" w:rsidRDefault="00067D8D" w:rsidP="00067D8D">
            <w:pPr>
              <w:pStyle w:val="af0"/>
              <w:numPr>
                <w:ilvl w:val="0"/>
                <w:numId w:val="8"/>
              </w:numPr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68" w:type="pct"/>
            <w:gridSpan w:val="5"/>
            <w:vAlign w:val="center"/>
          </w:tcPr>
          <w:p w:rsidR="00067D8D" w:rsidRPr="00A9004A" w:rsidRDefault="00067D8D" w:rsidP="009E51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Психиатрия </w:t>
            </w:r>
            <w:r w:rsidR="001C53EC" w:rsidRPr="00A900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617" w:type="pct"/>
            <w:gridSpan w:val="2"/>
            <w:vAlign w:val="center"/>
          </w:tcPr>
          <w:p w:rsidR="00067D8D" w:rsidRPr="00A9004A" w:rsidRDefault="00A14532" w:rsidP="00067D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0,5</w:t>
            </w:r>
          </w:p>
        </w:tc>
      </w:tr>
      <w:tr w:rsidR="00B533A6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067D8D" w:rsidRPr="00A9004A" w:rsidRDefault="00067D8D" w:rsidP="00067D8D">
            <w:pPr>
              <w:pStyle w:val="af0"/>
              <w:numPr>
                <w:ilvl w:val="0"/>
                <w:numId w:val="8"/>
              </w:numPr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68" w:type="pct"/>
            <w:gridSpan w:val="5"/>
            <w:vAlign w:val="center"/>
          </w:tcPr>
          <w:p w:rsidR="00067D8D" w:rsidRPr="00A9004A" w:rsidRDefault="00067D8D" w:rsidP="009E51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Медицинская</w:t>
            </w:r>
            <w:proofErr w:type="spellEnd"/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</w:t>
            </w:r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билитология</w:t>
            </w:r>
            <w:proofErr w:type="spellEnd"/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взрослая</w:t>
            </w:r>
            <w:proofErr w:type="spellEnd"/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</w:t>
            </w:r>
            <w:proofErr w:type="spellEnd"/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17" w:type="pct"/>
            <w:gridSpan w:val="2"/>
            <w:vAlign w:val="center"/>
          </w:tcPr>
          <w:p w:rsidR="00067D8D" w:rsidRPr="00A9004A" w:rsidRDefault="00A14532" w:rsidP="00067D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0,15</w:t>
            </w:r>
          </w:p>
        </w:tc>
      </w:tr>
      <w:tr w:rsidR="00B533A6" w:rsidRPr="00737CD6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067D8D" w:rsidRPr="00A9004A" w:rsidRDefault="00067D8D" w:rsidP="00067D8D">
            <w:pPr>
              <w:pStyle w:val="af0"/>
              <w:numPr>
                <w:ilvl w:val="0"/>
                <w:numId w:val="8"/>
              </w:numPr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68" w:type="pct"/>
            <w:gridSpan w:val="5"/>
            <w:vAlign w:val="center"/>
          </w:tcPr>
          <w:p w:rsidR="00067D8D" w:rsidRPr="00A9004A" w:rsidRDefault="00067D8D" w:rsidP="009E51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Лучевая</w:t>
            </w:r>
            <w:proofErr w:type="spellEnd"/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терапия</w:t>
            </w:r>
            <w:proofErr w:type="spellEnd"/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радиационная</w:t>
            </w:r>
            <w:proofErr w:type="spellEnd"/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онкология</w:t>
            </w:r>
            <w:proofErr w:type="spellEnd"/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17" w:type="pct"/>
            <w:gridSpan w:val="2"/>
            <w:vAlign w:val="center"/>
          </w:tcPr>
          <w:p w:rsidR="00067D8D" w:rsidRPr="00A9004A" w:rsidRDefault="00737CD6" w:rsidP="00067D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737CD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0,03</w:t>
            </w:r>
          </w:p>
        </w:tc>
      </w:tr>
      <w:tr w:rsidR="00B533A6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067D8D" w:rsidRPr="00A9004A" w:rsidRDefault="00067D8D" w:rsidP="00067D8D">
            <w:pPr>
              <w:pStyle w:val="af0"/>
              <w:numPr>
                <w:ilvl w:val="0"/>
                <w:numId w:val="8"/>
              </w:numPr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868" w:type="pct"/>
            <w:gridSpan w:val="5"/>
            <w:vAlign w:val="center"/>
          </w:tcPr>
          <w:p w:rsidR="00067D8D" w:rsidRPr="00A9004A" w:rsidRDefault="00067D8D" w:rsidP="009E51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Лучевая диагностика (рентгенология, компьютерная и магнитно-резонансная томография, ультразвуковая</w:t>
            </w:r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диагностика, ядерная медицина)</w:t>
            </w:r>
          </w:p>
        </w:tc>
        <w:tc>
          <w:tcPr>
            <w:tcW w:w="1617" w:type="pct"/>
            <w:gridSpan w:val="2"/>
            <w:vAlign w:val="center"/>
          </w:tcPr>
          <w:p w:rsidR="00067D8D" w:rsidRPr="00A9004A" w:rsidRDefault="001C53EC" w:rsidP="00067D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1,0</w:t>
            </w:r>
          </w:p>
        </w:tc>
      </w:tr>
      <w:tr w:rsidR="00B533A6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067D8D" w:rsidRPr="00A9004A" w:rsidRDefault="00067D8D" w:rsidP="00067D8D">
            <w:pPr>
              <w:pStyle w:val="af0"/>
              <w:numPr>
                <w:ilvl w:val="0"/>
                <w:numId w:val="8"/>
              </w:numPr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868" w:type="pct"/>
            <w:gridSpan w:val="5"/>
            <w:vAlign w:val="center"/>
          </w:tcPr>
          <w:p w:rsidR="00067D8D" w:rsidRPr="00A9004A" w:rsidRDefault="00970632" w:rsidP="009E51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диагностика</w:t>
            </w:r>
            <w:proofErr w:type="spellEnd"/>
          </w:p>
        </w:tc>
        <w:tc>
          <w:tcPr>
            <w:tcW w:w="1617" w:type="pct"/>
            <w:gridSpan w:val="2"/>
            <w:vAlign w:val="center"/>
          </w:tcPr>
          <w:p w:rsidR="00067D8D" w:rsidRPr="00A9004A" w:rsidRDefault="001C53EC" w:rsidP="00067D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0,25</w:t>
            </w:r>
          </w:p>
        </w:tc>
      </w:tr>
      <w:tr w:rsidR="00B533A6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067D8D" w:rsidRPr="00A9004A" w:rsidRDefault="00067D8D" w:rsidP="00067D8D">
            <w:pPr>
              <w:pStyle w:val="af0"/>
              <w:numPr>
                <w:ilvl w:val="0"/>
                <w:numId w:val="8"/>
              </w:numPr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68" w:type="pct"/>
            <w:gridSpan w:val="5"/>
            <w:vAlign w:val="center"/>
          </w:tcPr>
          <w:p w:rsidR="00067D8D" w:rsidRPr="00A9004A" w:rsidRDefault="00067D8D" w:rsidP="009E51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Клиническая</w:t>
            </w:r>
            <w:proofErr w:type="spellEnd"/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лабораторная</w:t>
            </w:r>
            <w:proofErr w:type="spellEnd"/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диагностика</w:t>
            </w:r>
            <w:proofErr w:type="spellEnd"/>
          </w:p>
        </w:tc>
        <w:tc>
          <w:tcPr>
            <w:tcW w:w="1617" w:type="pct"/>
            <w:gridSpan w:val="2"/>
            <w:vAlign w:val="center"/>
          </w:tcPr>
          <w:p w:rsidR="00067D8D" w:rsidRPr="00A9004A" w:rsidRDefault="001C53EC" w:rsidP="00067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0,5</w:t>
            </w:r>
          </w:p>
        </w:tc>
      </w:tr>
      <w:tr w:rsidR="00B533A6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067D8D" w:rsidRPr="00A9004A" w:rsidRDefault="00067D8D" w:rsidP="00067D8D">
            <w:pPr>
              <w:pStyle w:val="af0"/>
              <w:numPr>
                <w:ilvl w:val="0"/>
                <w:numId w:val="8"/>
              </w:numPr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68" w:type="pct"/>
            <w:gridSpan w:val="5"/>
            <w:vAlign w:val="center"/>
          </w:tcPr>
          <w:p w:rsidR="00067D8D" w:rsidRPr="00A9004A" w:rsidRDefault="00970632" w:rsidP="009E51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медицина</w:t>
            </w:r>
            <w:proofErr w:type="spellEnd"/>
          </w:p>
        </w:tc>
        <w:tc>
          <w:tcPr>
            <w:tcW w:w="1617" w:type="pct"/>
            <w:gridSpan w:val="2"/>
            <w:vAlign w:val="center"/>
          </w:tcPr>
          <w:p w:rsidR="00067D8D" w:rsidRPr="00A9004A" w:rsidRDefault="001C53EC" w:rsidP="00067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0,03</w:t>
            </w:r>
          </w:p>
        </w:tc>
      </w:tr>
      <w:tr w:rsidR="00B533A6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067D8D" w:rsidRPr="00A9004A" w:rsidRDefault="00067D8D" w:rsidP="00067D8D">
            <w:pPr>
              <w:pStyle w:val="af0"/>
              <w:numPr>
                <w:ilvl w:val="0"/>
                <w:numId w:val="8"/>
              </w:numPr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68" w:type="pct"/>
            <w:gridSpan w:val="5"/>
            <w:vAlign w:val="center"/>
          </w:tcPr>
          <w:p w:rsidR="00067D8D" w:rsidRPr="00A9004A" w:rsidRDefault="00970632" w:rsidP="009E51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Гериатрия</w:t>
            </w:r>
            <w:proofErr w:type="spellEnd"/>
          </w:p>
        </w:tc>
        <w:tc>
          <w:tcPr>
            <w:tcW w:w="1617" w:type="pct"/>
            <w:gridSpan w:val="2"/>
            <w:vAlign w:val="center"/>
          </w:tcPr>
          <w:p w:rsidR="00067D8D" w:rsidRPr="00A9004A" w:rsidRDefault="001C53EC" w:rsidP="00067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0,02</w:t>
            </w:r>
          </w:p>
        </w:tc>
      </w:tr>
      <w:tr w:rsidR="00B533A6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067D8D" w:rsidRPr="00A9004A" w:rsidRDefault="00067D8D" w:rsidP="00067D8D">
            <w:pPr>
              <w:pStyle w:val="af0"/>
              <w:numPr>
                <w:ilvl w:val="0"/>
                <w:numId w:val="8"/>
              </w:numPr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68" w:type="pct"/>
            <w:gridSpan w:val="5"/>
            <w:vAlign w:val="center"/>
          </w:tcPr>
          <w:p w:rsidR="00067D8D" w:rsidRPr="00A9004A" w:rsidRDefault="00970632" w:rsidP="009E51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Клиническая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фармакология</w:t>
            </w:r>
            <w:proofErr w:type="spellEnd"/>
          </w:p>
        </w:tc>
        <w:tc>
          <w:tcPr>
            <w:tcW w:w="1617" w:type="pct"/>
            <w:gridSpan w:val="2"/>
            <w:vAlign w:val="center"/>
          </w:tcPr>
          <w:p w:rsidR="00067D8D" w:rsidRPr="00A9004A" w:rsidRDefault="001C53EC" w:rsidP="00067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0,02</w:t>
            </w:r>
          </w:p>
        </w:tc>
      </w:tr>
      <w:tr w:rsidR="00B533A6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067D8D" w:rsidRPr="00A9004A" w:rsidRDefault="00067D8D" w:rsidP="00067D8D">
            <w:pPr>
              <w:pStyle w:val="af0"/>
              <w:numPr>
                <w:ilvl w:val="0"/>
                <w:numId w:val="8"/>
              </w:numPr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868" w:type="pct"/>
            <w:gridSpan w:val="5"/>
            <w:vAlign w:val="center"/>
          </w:tcPr>
          <w:p w:rsidR="00067D8D" w:rsidRPr="00A9004A" w:rsidRDefault="00067D8D" w:rsidP="009E51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Анестезиология и реаниматология (</w:t>
            </w:r>
            <w:proofErr w:type="spellStart"/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перфузио</w:t>
            </w:r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логия</w:t>
            </w:r>
            <w:proofErr w:type="spellEnd"/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токсикология) (взрослая)</w:t>
            </w:r>
          </w:p>
        </w:tc>
        <w:tc>
          <w:tcPr>
            <w:tcW w:w="1617" w:type="pct"/>
            <w:gridSpan w:val="2"/>
            <w:vAlign w:val="center"/>
          </w:tcPr>
          <w:p w:rsidR="00067D8D" w:rsidRPr="00A9004A" w:rsidRDefault="001C53EC" w:rsidP="001C53E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0,9</w:t>
            </w:r>
          </w:p>
        </w:tc>
      </w:tr>
      <w:tr w:rsidR="00B533A6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067D8D" w:rsidRPr="00A9004A" w:rsidRDefault="00067D8D" w:rsidP="00067D8D">
            <w:pPr>
              <w:pStyle w:val="af0"/>
              <w:numPr>
                <w:ilvl w:val="0"/>
                <w:numId w:val="8"/>
              </w:numPr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868" w:type="pct"/>
            <w:gridSpan w:val="5"/>
            <w:vAlign w:val="center"/>
          </w:tcPr>
          <w:p w:rsidR="00067D8D" w:rsidRPr="00A9004A" w:rsidRDefault="00067D8D" w:rsidP="009E51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Анестезиология и реаниматология (</w:t>
            </w:r>
            <w:proofErr w:type="spellStart"/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перфузиология</w:t>
            </w:r>
            <w:proofErr w:type="spellEnd"/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токсикология, нео</w:t>
            </w:r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натальная реанимация) (детская)</w:t>
            </w:r>
          </w:p>
        </w:tc>
        <w:tc>
          <w:tcPr>
            <w:tcW w:w="1617" w:type="pct"/>
            <w:gridSpan w:val="2"/>
          </w:tcPr>
          <w:p w:rsidR="00067D8D" w:rsidRPr="00A9004A" w:rsidRDefault="001C53EC" w:rsidP="00067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0,2</w:t>
            </w:r>
          </w:p>
        </w:tc>
      </w:tr>
      <w:tr w:rsidR="00B533A6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067D8D" w:rsidRPr="00A9004A" w:rsidRDefault="00067D8D" w:rsidP="00067D8D">
            <w:pPr>
              <w:pStyle w:val="af0"/>
              <w:numPr>
                <w:ilvl w:val="0"/>
                <w:numId w:val="8"/>
              </w:numPr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868" w:type="pct"/>
            <w:gridSpan w:val="5"/>
            <w:vAlign w:val="center"/>
          </w:tcPr>
          <w:p w:rsidR="00067D8D" w:rsidRPr="00A9004A" w:rsidRDefault="00067D8D" w:rsidP="009E51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Общая хирургия (торакальная хирургия, абдоминальная хирургия, трансплантология, </w:t>
            </w:r>
            <w:proofErr w:type="spellStart"/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колопроктология</w:t>
            </w:r>
            <w:proofErr w:type="spellEnd"/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онкологическая хирургия, ультразвуковая диагностика по профилю основной специальности, эндоскопия по профилю основной специальности</w:t>
            </w:r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1617" w:type="pct"/>
            <w:gridSpan w:val="2"/>
          </w:tcPr>
          <w:p w:rsidR="00067D8D" w:rsidRPr="00A9004A" w:rsidRDefault="00A14532" w:rsidP="00067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1,0</w:t>
            </w:r>
          </w:p>
        </w:tc>
      </w:tr>
      <w:tr w:rsidR="00737CD6" w:rsidRPr="00737CD6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737CD6" w:rsidRPr="00A9004A" w:rsidRDefault="00737CD6" w:rsidP="00737CD6">
            <w:pPr>
              <w:pStyle w:val="af0"/>
              <w:numPr>
                <w:ilvl w:val="0"/>
                <w:numId w:val="8"/>
              </w:numPr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68" w:type="pct"/>
            <w:gridSpan w:val="5"/>
            <w:vAlign w:val="center"/>
          </w:tcPr>
          <w:p w:rsidR="00737CD6" w:rsidRPr="00A9004A" w:rsidRDefault="00737CD6" w:rsidP="00737C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диохирургия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взрослая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17" w:type="pct"/>
            <w:gridSpan w:val="2"/>
          </w:tcPr>
          <w:p w:rsidR="00737CD6" w:rsidRDefault="00737CD6" w:rsidP="00737CD6">
            <w:pPr>
              <w:jc w:val="center"/>
            </w:pPr>
            <w:r w:rsidRPr="00853EC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0,03</w:t>
            </w:r>
          </w:p>
        </w:tc>
      </w:tr>
      <w:tr w:rsidR="00737CD6" w:rsidRPr="00737CD6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737CD6" w:rsidRPr="00A9004A" w:rsidRDefault="00737CD6" w:rsidP="00737CD6">
            <w:pPr>
              <w:pStyle w:val="af0"/>
              <w:numPr>
                <w:ilvl w:val="0"/>
                <w:numId w:val="8"/>
              </w:numPr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868" w:type="pct"/>
            <w:gridSpan w:val="5"/>
            <w:vAlign w:val="center"/>
          </w:tcPr>
          <w:p w:rsidR="00737CD6" w:rsidRPr="00A9004A" w:rsidRDefault="00737CD6" w:rsidP="00737CD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Ангиохирургия</w:t>
            </w:r>
            <w:proofErr w:type="spellEnd"/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рентгенохирургия</w:t>
            </w:r>
            <w:proofErr w:type="spellEnd"/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интервенционна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 хирургия) (взрослая, детская)</w:t>
            </w:r>
          </w:p>
        </w:tc>
        <w:tc>
          <w:tcPr>
            <w:tcW w:w="1617" w:type="pct"/>
            <w:gridSpan w:val="2"/>
          </w:tcPr>
          <w:p w:rsidR="00737CD6" w:rsidRDefault="00737CD6" w:rsidP="00737CD6">
            <w:pPr>
              <w:jc w:val="center"/>
            </w:pPr>
            <w:r w:rsidRPr="00853EC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0,03</w:t>
            </w:r>
          </w:p>
        </w:tc>
      </w:tr>
      <w:tr w:rsidR="00B533A6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067D8D" w:rsidRPr="00A9004A" w:rsidRDefault="00067D8D" w:rsidP="00067D8D">
            <w:pPr>
              <w:pStyle w:val="af0"/>
              <w:numPr>
                <w:ilvl w:val="0"/>
                <w:numId w:val="8"/>
              </w:numPr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868" w:type="pct"/>
            <w:gridSpan w:val="5"/>
            <w:vAlign w:val="center"/>
          </w:tcPr>
          <w:p w:rsidR="00067D8D" w:rsidRPr="00A9004A" w:rsidRDefault="00067D8D" w:rsidP="009E51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Нейрохирургия</w:t>
            </w:r>
            <w:proofErr w:type="spellEnd"/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взрослая</w:t>
            </w:r>
            <w:proofErr w:type="spellEnd"/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</w:t>
            </w:r>
            <w:proofErr w:type="spellEnd"/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);</w:t>
            </w:r>
          </w:p>
        </w:tc>
        <w:tc>
          <w:tcPr>
            <w:tcW w:w="1617" w:type="pct"/>
            <w:gridSpan w:val="2"/>
          </w:tcPr>
          <w:p w:rsidR="00067D8D" w:rsidRPr="00A9004A" w:rsidRDefault="00A14532" w:rsidP="00067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0,15</w:t>
            </w:r>
          </w:p>
        </w:tc>
      </w:tr>
      <w:tr w:rsidR="00B533A6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067D8D" w:rsidRPr="00A9004A" w:rsidRDefault="00067D8D" w:rsidP="00067D8D">
            <w:pPr>
              <w:pStyle w:val="af0"/>
              <w:numPr>
                <w:ilvl w:val="0"/>
                <w:numId w:val="8"/>
              </w:numPr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68" w:type="pct"/>
            <w:gridSpan w:val="5"/>
            <w:vAlign w:val="center"/>
          </w:tcPr>
          <w:p w:rsidR="00067D8D" w:rsidRPr="00A9004A" w:rsidRDefault="00067D8D" w:rsidP="009E51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Челюстно-лицев</w:t>
            </w:r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ая хирургия (взрослая, детская)</w:t>
            </w:r>
          </w:p>
        </w:tc>
        <w:tc>
          <w:tcPr>
            <w:tcW w:w="1617" w:type="pct"/>
            <w:gridSpan w:val="2"/>
          </w:tcPr>
          <w:p w:rsidR="00067D8D" w:rsidRPr="00A9004A" w:rsidRDefault="00A14532" w:rsidP="00067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0,05</w:t>
            </w:r>
          </w:p>
        </w:tc>
      </w:tr>
      <w:tr w:rsidR="00B533A6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067D8D" w:rsidRPr="00A9004A" w:rsidRDefault="00067D8D" w:rsidP="00067D8D">
            <w:pPr>
              <w:pStyle w:val="af0"/>
              <w:numPr>
                <w:ilvl w:val="0"/>
                <w:numId w:val="8"/>
              </w:numPr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68" w:type="pct"/>
            <w:gridSpan w:val="5"/>
            <w:vAlign w:val="center"/>
          </w:tcPr>
          <w:p w:rsidR="00067D8D" w:rsidRPr="00A9004A" w:rsidRDefault="00067D8D" w:rsidP="009E51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Онкология</w:t>
            </w:r>
            <w:proofErr w:type="spellEnd"/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химио</w:t>
            </w:r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терапия</w:t>
            </w:r>
            <w:proofErr w:type="spellEnd"/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маммология</w:t>
            </w:r>
            <w:proofErr w:type="spellEnd"/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(</w:t>
            </w:r>
            <w:proofErr w:type="spellStart"/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взрослая</w:t>
            </w:r>
            <w:proofErr w:type="spellEnd"/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17" w:type="pct"/>
            <w:gridSpan w:val="2"/>
          </w:tcPr>
          <w:p w:rsidR="00067D8D" w:rsidRPr="00A9004A" w:rsidRDefault="00A14532" w:rsidP="00067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0,4</w:t>
            </w:r>
          </w:p>
        </w:tc>
      </w:tr>
      <w:tr w:rsidR="00B533A6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067D8D" w:rsidRPr="00A9004A" w:rsidRDefault="00067D8D" w:rsidP="00067D8D">
            <w:pPr>
              <w:pStyle w:val="af0"/>
              <w:numPr>
                <w:ilvl w:val="0"/>
                <w:numId w:val="8"/>
              </w:numPr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68" w:type="pct"/>
            <w:gridSpan w:val="5"/>
            <w:vAlign w:val="center"/>
          </w:tcPr>
          <w:p w:rsidR="00067D8D" w:rsidRPr="00A9004A" w:rsidRDefault="00067D8D" w:rsidP="009E51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Травматология-ортопедия (</w:t>
            </w:r>
            <w:proofErr w:type="spellStart"/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камб</w:t>
            </w:r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устиология</w:t>
            </w:r>
            <w:proofErr w:type="spellEnd"/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 (взрослая, детская)</w:t>
            </w:r>
          </w:p>
        </w:tc>
        <w:tc>
          <w:tcPr>
            <w:tcW w:w="1617" w:type="pct"/>
            <w:gridSpan w:val="2"/>
          </w:tcPr>
          <w:p w:rsidR="00067D8D" w:rsidRPr="00A9004A" w:rsidRDefault="00A14532" w:rsidP="00067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0,5</w:t>
            </w:r>
          </w:p>
        </w:tc>
      </w:tr>
      <w:tr w:rsidR="00B533A6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067D8D" w:rsidRPr="00A9004A" w:rsidRDefault="00067D8D" w:rsidP="00067D8D">
            <w:pPr>
              <w:pStyle w:val="af0"/>
              <w:numPr>
                <w:ilvl w:val="0"/>
                <w:numId w:val="8"/>
              </w:numPr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868" w:type="pct"/>
            <w:gridSpan w:val="5"/>
            <w:vAlign w:val="center"/>
          </w:tcPr>
          <w:p w:rsidR="00067D8D" w:rsidRPr="00A9004A" w:rsidRDefault="00067D8D" w:rsidP="009E51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Урология и андрология (ультразвуковая диагностика по профилю основной специальности, эндоскопия по профилю основной спе</w:t>
            </w:r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циальности) (взрослая, детская)</w:t>
            </w:r>
          </w:p>
        </w:tc>
        <w:tc>
          <w:tcPr>
            <w:tcW w:w="1617" w:type="pct"/>
            <w:gridSpan w:val="2"/>
          </w:tcPr>
          <w:p w:rsidR="00067D8D" w:rsidRPr="00A9004A" w:rsidRDefault="004A3911" w:rsidP="00067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0,15</w:t>
            </w:r>
          </w:p>
        </w:tc>
      </w:tr>
      <w:tr w:rsidR="00B533A6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067D8D" w:rsidRPr="00A9004A" w:rsidRDefault="00067D8D" w:rsidP="00067D8D">
            <w:pPr>
              <w:pStyle w:val="af0"/>
              <w:numPr>
                <w:ilvl w:val="0"/>
                <w:numId w:val="8"/>
              </w:numPr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868" w:type="pct"/>
            <w:gridSpan w:val="5"/>
            <w:vAlign w:val="center"/>
          </w:tcPr>
          <w:p w:rsidR="00067D8D" w:rsidRPr="00A9004A" w:rsidRDefault="00067D8D" w:rsidP="009E51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</w:t>
            </w:r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тальмология</w:t>
            </w:r>
            <w:proofErr w:type="spellEnd"/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взрослая</w:t>
            </w:r>
            <w:proofErr w:type="spellEnd"/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</w:t>
            </w:r>
            <w:proofErr w:type="spellEnd"/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17" w:type="pct"/>
            <w:gridSpan w:val="2"/>
          </w:tcPr>
          <w:p w:rsidR="00067D8D" w:rsidRPr="00A9004A" w:rsidRDefault="00A14532" w:rsidP="004A39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</w:t>
            </w:r>
            <w:r w:rsidR="004A3911" w:rsidRPr="00A900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</w:tr>
      <w:tr w:rsidR="00B533A6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067D8D" w:rsidRPr="00A9004A" w:rsidRDefault="00067D8D" w:rsidP="00067D8D">
            <w:pPr>
              <w:pStyle w:val="af0"/>
              <w:numPr>
                <w:ilvl w:val="0"/>
                <w:numId w:val="8"/>
              </w:numPr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68" w:type="pct"/>
            <w:gridSpan w:val="5"/>
            <w:vAlign w:val="center"/>
          </w:tcPr>
          <w:p w:rsidR="00067D8D" w:rsidRPr="00A9004A" w:rsidRDefault="00067D8D" w:rsidP="009E51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Оториноларингология (</w:t>
            </w:r>
            <w:proofErr w:type="spellStart"/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сурдология</w:t>
            </w:r>
            <w:proofErr w:type="spellEnd"/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эндоскопия по профилю основной спе</w:t>
            </w:r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циальности) (взрослая, детская)</w:t>
            </w:r>
          </w:p>
        </w:tc>
        <w:tc>
          <w:tcPr>
            <w:tcW w:w="1617" w:type="pct"/>
            <w:gridSpan w:val="2"/>
          </w:tcPr>
          <w:p w:rsidR="00067D8D" w:rsidRPr="00A9004A" w:rsidRDefault="00A14532" w:rsidP="004A391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</w:t>
            </w:r>
            <w:r w:rsidR="004A3911" w:rsidRPr="00A900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</w:tr>
      <w:tr w:rsidR="00B533A6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067D8D" w:rsidRPr="00A9004A" w:rsidRDefault="00067D8D" w:rsidP="00067D8D">
            <w:pPr>
              <w:pStyle w:val="af0"/>
              <w:numPr>
                <w:ilvl w:val="0"/>
                <w:numId w:val="8"/>
              </w:numPr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868" w:type="pct"/>
            <w:gridSpan w:val="5"/>
            <w:vAlign w:val="center"/>
          </w:tcPr>
          <w:p w:rsidR="00067D8D" w:rsidRPr="00A9004A" w:rsidRDefault="00067D8D" w:rsidP="009E51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Патологическая анатомия (</w:t>
            </w:r>
            <w:proofErr w:type="spellStart"/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цит</w:t>
            </w:r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опатология</w:t>
            </w:r>
            <w:proofErr w:type="spellEnd"/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 (взрослая, детская)</w:t>
            </w:r>
          </w:p>
        </w:tc>
        <w:tc>
          <w:tcPr>
            <w:tcW w:w="1617" w:type="pct"/>
            <w:gridSpan w:val="2"/>
          </w:tcPr>
          <w:p w:rsidR="00067D8D" w:rsidRPr="00A9004A" w:rsidRDefault="004A3911" w:rsidP="00067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0,1</w:t>
            </w:r>
          </w:p>
        </w:tc>
      </w:tr>
      <w:tr w:rsidR="00B533A6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067D8D" w:rsidRPr="00A9004A" w:rsidRDefault="00067D8D" w:rsidP="00722C07">
            <w:pPr>
              <w:pStyle w:val="af0"/>
              <w:numPr>
                <w:ilvl w:val="0"/>
                <w:numId w:val="8"/>
              </w:numPr>
              <w:ind w:left="176" w:hanging="284"/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868" w:type="pct"/>
            <w:gridSpan w:val="5"/>
            <w:vAlign w:val="center"/>
          </w:tcPr>
          <w:p w:rsidR="00067D8D" w:rsidRPr="00A9004A" w:rsidRDefault="00970632" w:rsidP="009E51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Трансфузиология</w:t>
            </w:r>
            <w:proofErr w:type="spellEnd"/>
          </w:p>
        </w:tc>
        <w:tc>
          <w:tcPr>
            <w:tcW w:w="1617" w:type="pct"/>
            <w:gridSpan w:val="2"/>
          </w:tcPr>
          <w:p w:rsidR="00067D8D" w:rsidRPr="00A9004A" w:rsidRDefault="004A3911" w:rsidP="00067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0,1</w:t>
            </w:r>
          </w:p>
        </w:tc>
      </w:tr>
      <w:tr w:rsidR="00B533A6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067D8D" w:rsidRPr="00A9004A" w:rsidRDefault="00067D8D" w:rsidP="00067D8D">
            <w:pPr>
              <w:pStyle w:val="af0"/>
              <w:numPr>
                <w:ilvl w:val="0"/>
                <w:numId w:val="8"/>
              </w:numPr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68" w:type="pct"/>
            <w:gridSpan w:val="5"/>
            <w:vAlign w:val="center"/>
          </w:tcPr>
          <w:p w:rsidR="00067D8D" w:rsidRPr="00A9004A" w:rsidRDefault="00067D8D" w:rsidP="009E51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оксикология</w:t>
            </w:r>
            <w:proofErr w:type="spellEnd"/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взрослая</w:t>
            </w:r>
            <w:proofErr w:type="spellEnd"/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</w:t>
            </w:r>
            <w:proofErr w:type="spellEnd"/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17" w:type="pct"/>
            <w:gridSpan w:val="2"/>
          </w:tcPr>
          <w:p w:rsidR="00067D8D" w:rsidRPr="00A9004A" w:rsidRDefault="004A3911" w:rsidP="00067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0,03</w:t>
            </w:r>
          </w:p>
        </w:tc>
      </w:tr>
      <w:tr w:rsidR="00B533A6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067D8D" w:rsidRPr="00A9004A" w:rsidRDefault="00067D8D" w:rsidP="00067D8D">
            <w:pPr>
              <w:pStyle w:val="af0"/>
              <w:numPr>
                <w:ilvl w:val="0"/>
                <w:numId w:val="8"/>
              </w:numPr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68" w:type="pct"/>
            <w:gridSpan w:val="5"/>
            <w:vAlign w:val="center"/>
          </w:tcPr>
          <w:p w:rsidR="00067D8D" w:rsidRPr="00A9004A" w:rsidRDefault="004A3911" w:rsidP="009E51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Педиатрия</w:t>
            </w:r>
            <w:proofErr w:type="spellEnd"/>
          </w:p>
        </w:tc>
        <w:tc>
          <w:tcPr>
            <w:tcW w:w="1617" w:type="pct"/>
            <w:gridSpan w:val="2"/>
          </w:tcPr>
          <w:p w:rsidR="00067D8D" w:rsidRPr="00A9004A" w:rsidRDefault="004A3911" w:rsidP="00067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1,3</w:t>
            </w:r>
          </w:p>
        </w:tc>
      </w:tr>
      <w:tr w:rsidR="00B533A6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067D8D" w:rsidRPr="00A9004A" w:rsidRDefault="00067D8D" w:rsidP="00067D8D">
            <w:pPr>
              <w:pStyle w:val="af0"/>
              <w:numPr>
                <w:ilvl w:val="0"/>
                <w:numId w:val="8"/>
              </w:numPr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68" w:type="pct"/>
            <w:gridSpan w:val="5"/>
            <w:vAlign w:val="center"/>
          </w:tcPr>
          <w:p w:rsidR="00067D8D" w:rsidRPr="00A9004A" w:rsidRDefault="00067D8D" w:rsidP="009E51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Неонатология (интенсивная тер</w:t>
            </w:r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апия и реанимация неонатальная)</w:t>
            </w:r>
          </w:p>
        </w:tc>
        <w:tc>
          <w:tcPr>
            <w:tcW w:w="1617" w:type="pct"/>
            <w:gridSpan w:val="2"/>
          </w:tcPr>
          <w:p w:rsidR="00067D8D" w:rsidRPr="00A9004A" w:rsidRDefault="004A3911" w:rsidP="00067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0,02</w:t>
            </w:r>
          </w:p>
        </w:tc>
      </w:tr>
      <w:tr w:rsidR="00B533A6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067D8D" w:rsidRPr="00A9004A" w:rsidRDefault="00067D8D" w:rsidP="00067D8D">
            <w:pPr>
              <w:pStyle w:val="af0"/>
              <w:numPr>
                <w:ilvl w:val="0"/>
                <w:numId w:val="8"/>
              </w:numPr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868" w:type="pct"/>
            <w:gridSpan w:val="5"/>
            <w:vAlign w:val="center"/>
          </w:tcPr>
          <w:p w:rsidR="00067D8D" w:rsidRPr="00A9004A" w:rsidRDefault="00067D8D" w:rsidP="009E51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Детская психиатрия (наркология детская, психотерапия детская, медицинская психология детская, </w:t>
            </w:r>
            <w:proofErr w:type="spellStart"/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суицидология</w:t>
            </w:r>
            <w:proofErr w:type="spellEnd"/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судебно-наркологическая экспертиза, суде</w:t>
            </w:r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бно-психиатрическая экспертиза)</w:t>
            </w:r>
          </w:p>
        </w:tc>
        <w:tc>
          <w:tcPr>
            <w:tcW w:w="1617" w:type="pct"/>
            <w:gridSpan w:val="2"/>
          </w:tcPr>
          <w:p w:rsidR="00067D8D" w:rsidRPr="00A9004A" w:rsidRDefault="004A3911" w:rsidP="00067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0,2</w:t>
            </w:r>
          </w:p>
        </w:tc>
      </w:tr>
      <w:tr w:rsidR="00B533A6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067D8D" w:rsidRPr="00A9004A" w:rsidRDefault="00067D8D" w:rsidP="00A9004A">
            <w:pPr>
              <w:pStyle w:val="af0"/>
              <w:numPr>
                <w:ilvl w:val="0"/>
                <w:numId w:val="8"/>
              </w:numPr>
              <w:tabs>
                <w:tab w:val="left" w:pos="360"/>
              </w:tabs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868" w:type="pct"/>
            <w:gridSpan w:val="5"/>
            <w:vAlign w:val="center"/>
          </w:tcPr>
          <w:p w:rsidR="00067D8D" w:rsidRPr="00A9004A" w:rsidRDefault="00067D8D" w:rsidP="009E51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</w:t>
            </w:r>
            <w:proofErr w:type="spellEnd"/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ирургия</w:t>
            </w:r>
            <w:proofErr w:type="spellEnd"/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неонатальная</w:t>
            </w:r>
            <w:proofErr w:type="spellEnd"/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хирургия</w:t>
            </w:r>
            <w:proofErr w:type="spellEnd"/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17" w:type="pct"/>
            <w:gridSpan w:val="2"/>
          </w:tcPr>
          <w:p w:rsidR="00067D8D" w:rsidRPr="00A9004A" w:rsidRDefault="00A14532" w:rsidP="00067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0,2</w:t>
            </w:r>
          </w:p>
        </w:tc>
      </w:tr>
      <w:tr w:rsidR="00B533A6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067D8D" w:rsidRPr="00A9004A" w:rsidRDefault="00067D8D" w:rsidP="00067D8D">
            <w:pPr>
              <w:pStyle w:val="af0"/>
              <w:numPr>
                <w:ilvl w:val="0"/>
                <w:numId w:val="8"/>
              </w:numPr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68" w:type="pct"/>
            <w:gridSpan w:val="5"/>
            <w:vAlign w:val="center"/>
          </w:tcPr>
          <w:p w:rsidR="00067D8D" w:rsidRPr="00A9004A" w:rsidRDefault="00067D8D" w:rsidP="009E51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Акушерство-гинекология (гинекология детская, функциональная диагностика, ультразвуковая диагностика по профилю основной специальности, эндоскопия по </w:t>
            </w:r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профилю основной специальности)</w:t>
            </w:r>
          </w:p>
        </w:tc>
        <w:tc>
          <w:tcPr>
            <w:tcW w:w="1617" w:type="pct"/>
            <w:gridSpan w:val="2"/>
          </w:tcPr>
          <w:p w:rsidR="00067D8D" w:rsidRPr="00A9004A" w:rsidRDefault="004A3911" w:rsidP="00067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1,3</w:t>
            </w:r>
          </w:p>
        </w:tc>
      </w:tr>
      <w:tr w:rsidR="00B533A6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067D8D" w:rsidRPr="00A9004A" w:rsidRDefault="00067D8D" w:rsidP="00067D8D">
            <w:pPr>
              <w:pStyle w:val="af0"/>
              <w:numPr>
                <w:ilvl w:val="0"/>
                <w:numId w:val="8"/>
              </w:numPr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868" w:type="pct"/>
            <w:gridSpan w:val="5"/>
            <w:vAlign w:val="center"/>
          </w:tcPr>
          <w:p w:rsidR="00067D8D" w:rsidRPr="00A9004A" w:rsidRDefault="00970632" w:rsidP="009E51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Медицинская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генетика</w:t>
            </w:r>
            <w:proofErr w:type="spellEnd"/>
          </w:p>
        </w:tc>
        <w:tc>
          <w:tcPr>
            <w:tcW w:w="1617" w:type="pct"/>
            <w:gridSpan w:val="2"/>
          </w:tcPr>
          <w:p w:rsidR="00067D8D" w:rsidRPr="00A9004A" w:rsidRDefault="004A3911" w:rsidP="00067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0,03</w:t>
            </w:r>
          </w:p>
        </w:tc>
      </w:tr>
      <w:tr w:rsidR="00B533A6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067D8D" w:rsidRPr="00A9004A" w:rsidRDefault="00067D8D" w:rsidP="00067D8D">
            <w:pPr>
              <w:pStyle w:val="af0"/>
              <w:numPr>
                <w:ilvl w:val="0"/>
                <w:numId w:val="8"/>
              </w:numPr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68" w:type="pct"/>
            <w:gridSpan w:val="5"/>
            <w:vAlign w:val="center"/>
          </w:tcPr>
          <w:p w:rsidR="00067D8D" w:rsidRPr="00A9004A" w:rsidRDefault="00067D8D" w:rsidP="009E51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Скорая </w:t>
            </w:r>
            <w:r w:rsidR="009706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 неотложная медицинская помощь</w:t>
            </w:r>
          </w:p>
        </w:tc>
        <w:tc>
          <w:tcPr>
            <w:tcW w:w="1617" w:type="pct"/>
            <w:gridSpan w:val="2"/>
          </w:tcPr>
          <w:p w:rsidR="00067D8D" w:rsidRPr="00A9004A" w:rsidRDefault="004A3911" w:rsidP="00067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0,3</w:t>
            </w:r>
          </w:p>
        </w:tc>
      </w:tr>
      <w:tr w:rsidR="0074661F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74661F" w:rsidRPr="00A9004A" w:rsidRDefault="0074661F" w:rsidP="00067D8D">
            <w:pPr>
              <w:pStyle w:val="af0"/>
              <w:numPr>
                <w:ilvl w:val="0"/>
                <w:numId w:val="8"/>
              </w:numPr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68" w:type="pct"/>
            <w:gridSpan w:val="5"/>
            <w:vAlign w:val="center"/>
          </w:tcPr>
          <w:p w:rsidR="0074661F" w:rsidRPr="0093780F" w:rsidRDefault="0074661F" w:rsidP="009E519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 w:rsidRPr="00737CD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Сестринское дело</w:t>
            </w:r>
          </w:p>
        </w:tc>
        <w:tc>
          <w:tcPr>
            <w:tcW w:w="1617" w:type="pct"/>
            <w:gridSpan w:val="2"/>
          </w:tcPr>
          <w:p w:rsidR="0074661F" w:rsidRPr="00737CD6" w:rsidRDefault="00737CD6" w:rsidP="00067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0.05</w:t>
            </w:r>
          </w:p>
        </w:tc>
      </w:tr>
      <w:tr w:rsidR="008B46B5" w:rsidRPr="00A60EB3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8B46B5" w:rsidRPr="00970632" w:rsidRDefault="00722C07" w:rsidP="00067D8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2868" w:type="pct"/>
            <w:gridSpan w:val="5"/>
          </w:tcPr>
          <w:p w:rsidR="008B46B5" w:rsidRPr="00970632" w:rsidRDefault="008B46B5" w:rsidP="00067D8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706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пе</w:t>
            </w:r>
            <w:r w:rsidRPr="009706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и</w:t>
            </w:r>
            <w:r w:rsidRPr="009706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альности работников с техническим и профессиональным медицинским образованием</w:t>
            </w:r>
          </w:p>
        </w:tc>
        <w:tc>
          <w:tcPr>
            <w:tcW w:w="1617" w:type="pct"/>
            <w:gridSpan w:val="2"/>
          </w:tcPr>
          <w:p w:rsidR="008B46B5" w:rsidRDefault="002E1B63" w:rsidP="008B46B5">
            <w:pPr>
              <w:ind w:right="3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Минимальный</w:t>
            </w:r>
          </w:p>
          <w:p w:rsidR="008B46B5" w:rsidRPr="00970632" w:rsidRDefault="008B46B5" w:rsidP="008B46B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показатель норматива обеспеченности на 10</w:t>
            </w:r>
            <w:r w:rsidRPr="00A9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A9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000 населения</w:t>
            </w:r>
          </w:p>
        </w:tc>
      </w:tr>
      <w:tr w:rsidR="00B533A6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960AED" w:rsidRPr="00970632" w:rsidRDefault="00960AED" w:rsidP="00067D8D">
            <w:pPr>
              <w:pStyle w:val="af0"/>
              <w:numPr>
                <w:ilvl w:val="0"/>
                <w:numId w:val="8"/>
              </w:numPr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868" w:type="pct"/>
            <w:gridSpan w:val="5"/>
            <w:vAlign w:val="center"/>
          </w:tcPr>
          <w:p w:rsidR="00960AED" w:rsidRPr="00A9004A" w:rsidRDefault="0074661F" w:rsidP="0074661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Сестринское дело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/</w:t>
            </w:r>
            <w:r w:rsidR="00C95F0F"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Лечебное дело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617" w:type="pct"/>
            <w:gridSpan w:val="2"/>
          </w:tcPr>
          <w:p w:rsidR="00960AED" w:rsidRPr="00A9004A" w:rsidRDefault="00235F7C" w:rsidP="00067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7,0/63,5</w:t>
            </w:r>
          </w:p>
        </w:tc>
      </w:tr>
      <w:tr w:rsidR="00B533A6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C95F0F" w:rsidRPr="00A9004A" w:rsidRDefault="00C95F0F" w:rsidP="00067D8D">
            <w:pPr>
              <w:pStyle w:val="af0"/>
              <w:numPr>
                <w:ilvl w:val="0"/>
                <w:numId w:val="8"/>
              </w:numPr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68" w:type="pct"/>
            <w:gridSpan w:val="5"/>
            <w:vAlign w:val="center"/>
          </w:tcPr>
          <w:p w:rsidR="00C95F0F" w:rsidRPr="00A9004A" w:rsidRDefault="00C95F0F" w:rsidP="009E519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Акушерское дело</w:t>
            </w:r>
          </w:p>
        </w:tc>
        <w:tc>
          <w:tcPr>
            <w:tcW w:w="1617" w:type="pct"/>
            <w:gridSpan w:val="2"/>
          </w:tcPr>
          <w:p w:rsidR="00C95F0F" w:rsidRPr="00A9004A" w:rsidRDefault="00235F7C" w:rsidP="00067D8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5,1</w:t>
            </w:r>
          </w:p>
        </w:tc>
      </w:tr>
      <w:tr w:rsidR="00722C07" w:rsidRPr="00A60EB3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722C07" w:rsidRPr="00722C07" w:rsidRDefault="00722C07" w:rsidP="00722C07">
            <w:pPr>
              <w:pStyle w:val="af0"/>
              <w:ind w:left="34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2868" w:type="pct"/>
            <w:gridSpan w:val="5"/>
            <w:vAlign w:val="center"/>
          </w:tcPr>
          <w:p w:rsidR="00722C07" w:rsidRDefault="00722C07" w:rsidP="002E1B63">
            <w:pPr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900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Специальности работников </w:t>
            </w:r>
            <w:r w:rsidRPr="0097063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 высшим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97063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медицинским образованием</w:t>
            </w:r>
            <w:r w:rsidRPr="00A900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в организациях здравоохранения, оказывающих первичную</w:t>
            </w:r>
          </w:p>
          <w:p w:rsidR="00722C07" w:rsidRPr="00A9004A" w:rsidRDefault="00722C07" w:rsidP="00722C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медико-санитарную помощь</w:t>
            </w:r>
          </w:p>
        </w:tc>
        <w:tc>
          <w:tcPr>
            <w:tcW w:w="1617" w:type="pct"/>
            <w:gridSpan w:val="2"/>
          </w:tcPr>
          <w:p w:rsidR="00722C07" w:rsidRDefault="00722C07" w:rsidP="00722C07">
            <w:pPr>
              <w:ind w:right="3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Минимальный </w:t>
            </w:r>
          </w:p>
          <w:p w:rsidR="00722C07" w:rsidRPr="00A9004A" w:rsidRDefault="00722C07" w:rsidP="00722C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показатель норматива обеспеченности на 10</w:t>
            </w:r>
            <w:r w:rsidRPr="00A9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A9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000 населения</w:t>
            </w:r>
          </w:p>
        </w:tc>
      </w:tr>
      <w:tr w:rsidR="00B533A6" w:rsidRPr="00A60EB3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952F17" w:rsidRPr="00A9004A" w:rsidRDefault="00A9004A" w:rsidP="00A9004A">
            <w:pPr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2868" w:type="pct"/>
            <w:gridSpan w:val="5"/>
          </w:tcPr>
          <w:p w:rsidR="00952F17" w:rsidRPr="00A9004A" w:rsidRDefault="00952F17" w:rsidP="00F12D7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9004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 w:eastAsia="ru-RU"/>
              </w:rPr>
              <w:t xml:space="preserve">Общая врачебная практика </w:t>
            </w:r>
          </w:p>
        </w:tc>
        <w:tc>
          <w:tcPr>
            <w:tcW w:w="1617" w:type="pct"/>
            <w:gridSpan w:val="2"/>
          </w:tcPr>
          <w:p w:rsidR="00952F17" w:rsidRPr="00A9004A" w:rsidRDefault="00E866CD" w:rsidP="00F12D77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9004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5,8 на 10 000</w:t>
            </w:r>
            <w:r w:rsidR="00952F17" w:rsidRPr="00A9004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смешанного населения (взрослого и детского)</w:t>
            </w:r>
          </w:p>
        </w:tc>
      </w:tr>
      <w:tr w:rsidR="008C6B1E" w:rsidRPr="00A60EB3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8C6B1E" w:rsidRPr="008C6B1E" w:rsidRDefault="008C6B1E" w:rsidP="008C6B1E">
            <w:pPr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68" w:type="pct"/>
            <w:gridSpan w:val="5"/>
          </w:tcPr>
          <w:p w:rsidR="008C6B1E" w:rsidRPr="008C6B1E" w:rsidRDefault="008C6B1E" w:rsidP="008C6B1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 w:eastAsia="ru-RU"/>
              </w:rPr>
              <w:t xml:space="preserve">Педиатрия </w:t>
            </w:r>
          </w:p>
        </w:tc>
        <w:tc>
          <w:tcPr>
            <w:tcW w:w="1617" w:type="pct"/>
            <w:gridSpan w:val="2"/>
          </w:tcPr>
          <w:p w:rsidR="008C6B1E" w:rsidRPr="00A9004A" w:rsidRDefault="008C6B1E" w:rsidP="008C6B1E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9004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20,0 на 10 000 детей </w:t>
            </w:r>
            <w:r w:rsidRPr="00A9004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 w:eastAsia="ru-RU"/>
              </w:rPr>
              <w:t>от 0 до 6 лет</w:t>
            </w:r>
          </w:p>
        </w:tc>
      </w:tr>
      <w:tr w:rsidR="008C6B1E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8C6B1E" w:rsidRPr="00A9004A" w:rsidRDefault="008C6B1E" w:rsidP="008C6B1E">
            <w:pPr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2868" w:type="pct"/>
            <w:gridSpan w:val="5"/>
          </w:tcPr>
          <w:p w:rsidR="008C6B1E" w:rsidRPr="00A9004A" w:rsidRDefault="008C6B1E" w:rsidP="008C6B1E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 w:eastAsia="ru-RU"/>
              </w:rPr>
              <w:t xml:space="preserve">Терапия </w:t>
            </w:r>
          </w:p>
        </w:tc>
        <w:tc>
          <w:tcPr>
            <w:tcW w:w="1617" w:type="pct"/>
            <w:gridSpan w:val="2"/>
          </w:tcPr>
          <w:p w:rsidR="008C6B1E" w:rsidRPr="00A9004A" w:rsidRDefault="008C6B1E" w:rsidP="00F77AF4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9004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 w:eastAsia="ru-RU"/>
              </w:rPr>
              <w:t xml:space="preserve">5,0 </w:t>
            </w:r>
          </w:p>
        </w:tc>
      </w:tr>
      <w:tr w:rsidR="008C6B1E" w:rsidRPr="00A60EB3" w:rsidTr="007466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000" w:type="pct"/>
            <w:gridSpan w:val="9"/>
          </w:tcPr>
          <w:p w:rsidR="008C6B1E" w:rsidRPr="00A9004A" w:rsidRDefault="008C6B1E" w:rsidP="008C6B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 w:eastAsia="ru-RU"/>
              </w:rPr>
            </w:pPr>
            <w:r w:rsidRPr="009706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пе</w:t>
            </w:r>
            <w:r w:rsidRPr="009706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и</w:t>
            </w:r>
            <w:r w:rsidRPr="009706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альности работников с техническим и профессиональным медицинским образованием</w:t>
            </w:r>
            <w:r w:rsidRPr="00A900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в организациях здравоохранения, оказывающих первичную медико-санитарную помощь</w:t>
            </w:r>
          </w:p>
        </w:tc>
      </w:tr>
      <w:tr w:rsidR="008C6B1E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8C6B1E" w:rsidRPr="00A9004A" w:rsidRDefault="008C6B1E" w:rsidP="008C6B1E">
            <w:pPr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2868" w:type="pct"/>
            <w:gridSpan w:val="5"/>
          </w:tcPr>
          <w:p w:rsidR="008C6B1E" w:rsidRPr="00A9004A" w:rsidRDefault="008C6B1E" w:rsidP="008C6B1E">
            <w:pPr>
              <w:autoSpaceDE w:val="0"/>
              <w:autoSpaceDN w:val="0"/>
              <w:rPr>
                <w:sz w:val="28"/>
                <w:szCs w:val="28"/>
                <w:lang w:val="ru-RU"/>
              </w:rPr>
            </w:pPr>
            <w:r w:rsidRPr="00A9004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 w:eastAsia="ru-RU"/>
              </w:rPr>
              <w:t>Участковая медицинская сестра терапевтического участка</w:t>
            </w:r>
          </w:p>
        </w:tc>
        <w:tc>
          <w:tcPr>
            <w:tcW w:w="1617" w:type="pct"/>
            <w:gridSpan w:val="2"/>
          </w:tcPr>
          <w:p w:rsidR="008C6B1E" w:rsidRPr="00A9004A" w:rsidRDefault="008C6B1E" w:rsidP="008C6B1E">
            <w:pPr>
              <w:jc w:val="center"/>
              <w:textAlignment w:val="baseline"/>
              <w:rPr>
                <w:sz w:val="28"/>
                <w:szCs w:val="28"/>
                <w:lang w:val="ru-RU"/>
              </w:rPr>
            </w:pPr>
            <w:r w:rsidRPr="00A9004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 w:eastAsia="ru-RU"/>
              </w:rPr>
              <w:t>2 на 1 участкового терапевта</w:t>
            </w:r>
          </w:p>
        </w:tc>
      </w:tr>
      <w:tr w:rsidR="008C6B1E" w:rsidRPr="00E365B8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8C6B1E" w:rsidRPr="00A9004A" w:rsidRDefault="008C6B1E" w:rsidP="008C6B1E">
            <w:pPr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2868" w:type="pct"/>
            <w:gridSpan w:val="5"/>
          </w:tcPr>
          <w:p w:rsidR="008C6B1E" w:rsidRPr="00A9004A" w:rsidRDefault="008C6B1E" w:rsidP="008C6B1E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 w:eastAsia="ru-RU"/>
              </w:rPr>
              <w:t>Медицинская сестра ВОП</w:t>
            </w:r>
          </w:p>
        </w:tc>
        <w:tc>
          <w:tcPr>
            <w:tcW w:w="1617" w:type="pct"/>
            <w:gridSpan w:val="2"/>
          </w:tcPr>
          <w:p w:rsidR="008C6B1E" w:rsidRPr="00A9004A" w:rsidRDefault="008C6B1E" w:rsidP="008C6B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 w:eastAsia="ru-RU"/>
              </w:rPr>
              <w:t>3 на 1 врача общей практики</w:t>
            </w:r>
          </w:p>
        </w:tc>
      </w:tr>
      <w:tr w:rsidR="008C6B1E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15" w:type="pct"/>
            <w:gridSpan w:val="2"/>
          </w:tcPr>
          <w:p w:rsidR="008C6B1E" w:rsidRPr="00A9004A" w:rsidRDefault="008C6B1E" w:rsidP="008C6B1E">
            <w:pPr>
              <w:jc w:val="center"/>
              <w:textAlignment w:val="baseline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2868" w:type="pct"/>
            <w:gridSpan w:val="5"/>
          </w:tcPr>
          <w:p w:rsidR="008C6B1E" w:rsidRPr="00A9004A" w:rsidRDefault="008C6B1E" w:rsidP="008C6B1E">
            <w:pP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 w:eastAsia="ru-RU"/>
              </w:rPr>
              <w:t>Участковая медицинская сестра педиатрического участка</w:t>
            </w:r>
          </w:p>
        </w:tc>
        <w:tc>
          <w:tcPr>
            <w:tcW w:w="1617" w:type="pct"/>
            <w:gridSpan w:val="2"/>
          </w:tcPr>
          <w:p w:rsidR="008C6B1E" w:rsidRPr="00A9004A" w:rsidRDefault="008C6B1E" w:rsidP="008C6B1E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 w:eastAsia="ru-RU"/>
              </w:rPr>
              <w:t>2 на 1 участкового педиатра</w:t>
            </w:r>
          </w:p>
        </w:tc>
      </w:tr>
      <w:tr w:rsidR="008C6B1E" w:rsidRPr="00A60EB3" w:rsidTr="007466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000" w:type="pct"/>
            <w:gridSpan w:val="9"/>
          </w:tcPr>
          <w:p w:rsidR="008C6B1E" w:rsidRPr="00A9004A" w:rsidRDefault="008C6B1E" w:rsidP="002E1B6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Нормативы обеспеченности медицинскими работниками</w:t>
            </w:r>
            <w:r w:rsidRPr="00A900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, оказывающие медицинскую помощь для районов, сельских округов</w:t>
            </w:r>
            <w:r w:rsidR="002E1B6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***</w:t>
            </w:r>
          </w:p>
        </w:tc>
      </w:tr>
      <w:tr w:rsidR="008C6B1E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67" w:type="pct"/>
          </w:tcPr>
          <w:p w:rsidR="008C6B1E" w:rsidRPr="00A9004A" w:rsidRDefault="008C6B1E" w:rsidP="008C6B1E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A9004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1273" w:type="pct"/>
            <w:gridSpan w:val="2"/>
          </w:tcPr>
          <w:p w:rsidR="008C6B1E" w:rsidRPr="00A9004A" w:rsidRDefault="008C6B1E" w:rsidP="008C6B1E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Специальности</w:t>
            </w:r>
            <w:r w:rsidRPr="0097063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с высшим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97063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медицинским образованием</w:t>
            </w:r>
          </w:p>
        </w:tc>
        <w:tc>
          <w:tcPr>
            <w:tcW w:w="437" w:type="pct"/>
          </w:tcPr>
          <w:p w:rsidR="008C6B1E" w:rsidRPr="00A9004A" w:rsidRDefault="008C6B1E" w:rsidP="008C6B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МП</w:t>
            </w:r>
            <w:r w:rsidRPr="00A9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, ФАП </w:t>
            </w:r>
          </w:p>
          <w:p w:rsidR="008C6B1E" w:rsidRPr="00A9004A" w:rsidRDefault="008C6B1E" w:rsidP="008C6B1E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9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50-1500</w:t>
            </w:r>
          </w:p>
        </w:tc>
        <w:tc>
          <w:tcPr>
            <w:tcW w:w="456" w:type="pct"/>
          </w:tcPr>
          <w:p w:rsidR="008C6B1E" w:rsidRPr="00A9004A" w:rsidRDefault="008C6B1E" w:rsidP="008C6B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</w:t>
            </w:r>
          </w:p>
          <w:p w:rsidR="008C6B1E" w:rsidRPr="00A9004A" w:rsidRDefault="008C6B1E" w:rsidP="008C6B1E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9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1500-10000</w:t>
            </w:r>
          </w:p>
        </w:tc>
        <w:tc>
          <w:tcPr>
            <w:tcW w:w="699" w:type="pct"/>
          </w:tcPr>
          <w:p w:rsidR="008C6B1E" w:rsidRPr="00A9004A" w:rsidRDefault="008C6B1E" w:rsidP="008C6B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ЦПМСП</w:t>
            </w:r>
            <w:r w:rsidRPr="00A9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, РП</w:t>
            </w:r>
          </w:p>
          <w:p w:rsidR="008C6B1E" w:rsidRPr="00A9004A" w:rsidRDefault="008C6B1E" w:rsidP="008C6B1E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9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10000-30000</w:t>
            </w:r>
          </w:p>
        </w:tc>
        <w:tc>
          <w:tcPr>
            <w:tcW w:w="739" w:type="pct"/>
            <w:gridSpan w:val="2"/>
          </w:tcPr>
          <w:p w:rsidR="008C6B1E" w:rsidRPr="00A9004A" w:rsidRDefault="008C6B1E" w:rsidP="008C6B1E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900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РБ</w:t>
            </w:r>
            <w:r w:rsidRPr="00A900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 30000-50000  </w:t>
            </w:r>
          </w:p>
        </w:tc>
        <w:tc>
          <w:tcPr>
            <w:tcW w:w="1029" w:type="pct"/>
          </w:tcPr>
          <w:p w:rsidR="008C6B1E" w:rsidRPr="00A9004A" w:rsidRDefault="008C6B1E" w:rsidP="008C6B1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00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Межрайонная многопрофильная от 50000 </w:t>
            </w:r>
          </w:p>
        </w:tc>
      </w:tr>
      <w:tr w:rsidR="008C6B1E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67" w:type="pct"/>
          </w:tcPr>
          <w:p w:rsidR="008C6B1E" w:rsidRPr="00A9004A" w:rsidRDefault="008C6B1E" w:rsidP="008C6B1E">
            <w:pPr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9004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1.</w:t>
            </w:r>
          </w:p>
        </w:tc>
        <w:tc>
          <w:tcPr>
            <w:tcW w:w="1273" w:type="pct"/>
            <w:gridSpan w:val="2"/>
          </w:tcPr>
          <w:p w:rsidR="008C6B1E" w:rsidRPr="00A9004A" w:rsidRDefault="008C6B1E" w:rsidP="008C6B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</w:t>
            </w:r>
          </w:p>
        </w:tc>
        <w:tc>
          <w:tcPr>
            <w:tcW w:w="437" w:type="pct"/>
          </w:tcPr>
          <w:p w:rsidR="008C6B1E" w:rsidRPr="00A9004A" w:rsidRDefault="008C6B1E" w:rsidP="008C6B1E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56" w:type="pct"/>
            <w:vAlign w:val="center"/>
          </w:tcPr>
          <w:p w:rsidR="008C6B1E" w:rsidRPr="00A9004A" w:rsidRDefault="008C6B1E" w:rsidP="008C6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0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5,8</w:t>
            </w:r>
          </w:p>
        </w:tc>
        <w:tc>
          <w:tcPr>
            <w:tcW w:w="699" w:type="pct"/>
            <w:vAlign w:val="center"/>
          </w:tcPr>
          <w:p w:rsidR="008C6B1E" w:rsidRPr="00A9004A" w:rsidRDefault="008C6B1E" w:rsidP="008C6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0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5,8</w:t>
            </w:r>
          </w:p>
        </w:tc>
        <w:tc>
          <w:tcPr>
            <w:tcW w:w="739" w:type="pct"/>
            <w:gridSpan w:val="2"/>
            <w:vAlign w:val="center"/>
          </w:tcPr>
          <w:p w:rsidR="008C6B1E" w:rsidRPr="00A9004A" w:rsidRDefault="008C6B1E" w:rsidP="008C6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5,8.</w:t>
            </w:r>
          </w:p>
        </w:tc>
        <w:tc>
          <w:tcPr>
            <w:tcW w:w="1029" w:type="pct"/>
            <w:vAlign w:val="center"/>
          </w:tcPr>
          <w:p w:rsidR="008C6B1E" w:rsidRPr="00A9004A" w:rsidRDefault="008C6B1E" w:rsidP="008C6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5,8</w:t>
            </w:r>
          </w:p>
        </w:tc>
      </w:tr>
      <w:tr w:rsidR="008C6B1E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67" w:type="pct"/>
          </w:tcPr>
          <w:p w:rsidR="008C6B1E" w:rsidRPr="00A9004A" w:rsidRDefault="008C6B1E" w:rsidP="008C6B1E">
            <w:pPr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9004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2.</w:t>
            </w:r>
          </w:p>
        </w:tc>
        <w:tc>
          <w:tcPr>
            <w:tcW w:w="1273" w:type="pct"/>
            <w:gridSpan w:val="2"/>
          </w:tcPr>
          <w:p w:rsidR="008C6B1E" w:rsidRPr="00A9004A" w:rsidRDefault="008C6B1E" w:rsidP="008C6B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Педиатрия</w:t>
            </w:r>
            <w:proofErr w:type="spellEnd"/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включая</w:t>
            </w:r>
            <w:proofErr w:type="spellEnd"/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неонатологию</w:t>
            </w:r>
            <w:proofErr w:type="spellEnd"/>
          </w:p>
        </w:tc>
        <w:tc>
          <w:tcPr>
            <w:tcW w:w="437" w:type="pct"/>
          </w:tcPr>
          <w:p w:rsidR="008C6B1E" w:rsidRPr="00A9004A" w:rsidRDefault="008C6B1E" w:rsidP="008C6B1E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56" w:type="pct"/>
            <w:vAlign w:val="center"/>
          </w:tcPr>
          <w:p w:rsidR="008C6B1E" w:rsidRPr="00A9004A" w:rsidRDefault="008C6B1E" w:rsidP="008C6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20,0</w:t>
            </w:r>
          </w:p>
        </w:tc>
        <w:tc>
          <w:tcPr>
            <w:tcW w:w="699" w:type="pct"/>
            <w:vAlign w:val="center"/>
          </w:tcPr>
          <w:p w:rsidR="008C6B1E" w:rsidRPr="00A9004A" w:rsidRDefault="008C6B1E" w:rsidP="008C6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20,0</w:t>
            </w:r>
          </w:p>
        </w:tc>
        <w:tc>
          <w:tcPr>
            <w:tcW w:w="739" w:type="pct"/>
            <w:gridSpan w:val="2"/>
            <w:vAlign w:val="center"/>
          </w:tcPr>
          <w:p w:rsidR="008C6B1E" w:rsidRPr="00A9004A" w:rsidRDefault="008C6B1E" w:rsidP="008C6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20,0</w:t>
            </w:r>
          </w:p>
        </w:tc>
        <w:tc>
          <w:tcPr>
            <w:tcW w:w="1029" w:type="pct"/>
            <w:vAlign w:val="center"/>
          </w:tcPr>
          <w:p w:rsidR="008C6B1E" w:rsidRPr="00A9004A" w:rsidRDefault="008C6B1E" w:rsidP="008C6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20,0</w:t>
            </w:r>
          </w:p>
        </w:tc>
      </w:tr>
      <w:tr w:rsidR="008C6B1E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67" w:type="pct"/>
          </w:tcPr>
          <w:p w:rsidR="008C6B1E" w:rsidRPr="00A9004A" w:rsidRDefault="008C6B1E" w:rsidP="008C6B1E">
            <w:pPr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9004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3.</w:t>
            </w:r>
          </w:p>
        </w:tc>
        <w:tc>
          <w:tcPr>
            <w:tcW w:w="1273" w:type="pct"/>
            <w:gridSpan w:val="2"/>
          </w:tcPr>
          <w:p w:rsidR="008C6B1E" w:rsidRPr="00A9004A" w:rsidRDefault="008C6B1E" w:rsidP="008C6B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Акушерство</w:t>
            </w:r>
            <w:proofErr w:type="spellEnd"/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гинекология</w:t>
            </w:r>
            <w:proofErr w:type="spellEnd"/>
          </w:p>
        </w:tc>
        <w:tc>
          <w:tcPr>
            <w:tcW w:w="437" w:type="pct"/>
          </w:tcPr>
          <w:p w:rsidR="008C6B1E" w:rsidRPr="00A9004A" w:rsidRDefault="008C6B1E" w:rsidP="008C6B1E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56" w:type="pct"/>
            <w:vAlign w:val="center"/>
          </w:tcPr>
          <w:p w:rsidR="008C6B1E" w:rsidRPr="00A9004A" w:rsidRDefault="008C6B1E" w:rsidP="008C6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9" w:type="pct"/>
            <w:vAlign w:val="center"/>
          </w:tcPr>
          <w:p w:rsidR="008C6B1E" w:rsidRPr="00A9004A" w:rsidRDefault="008C6B1E" w:rsidP="008C6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0,7 - 2,0</w:t>
            </w:r>
          </w:p>
        </w:tc>
        <w:tc>
          <w:tcPr>
            <w:tcW w:w="739" w:type="pct"/>
            <w:gridSpan w:val="2"/>
            <w:vAlign w:val="center"/>
          </w:tcPr>
          <w:p w:rsidR="008C6B1E" w:rsidRPr="00A9004A" w:rsidRDefault="008C6B1E" w:rsidP="008C6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0,6 -  1,0</w:t>
            </w:r>
          </w:p>
        </w:tc>
        <w:tc>
          <w:tcPr>
            <w:tcW w:w="1029" w:type="pct"/>
            <w:vAlign w:val="center"/>
          </w:tcPr>
          <w:p w:rsidR="008C6B1E" w:rsidRPr="00A9004A" w:rsidRDefault="008C6B1E" w:rsidP="008C6B1E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9004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0,8</w:t>
            </w:r>
          </w:p>
        </w:tc>
      </w:tr>
      <w:tr w:rsidR="008C6B1E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67" w:type="pct"/>
          </w:tcPr>
          <w:p w:rsidR="008C6B1E" w:rsidRPr="00A9004A" w:rsidRDefault="008C6B1E" w:rsidP="008C6B1E">
            <w:pPr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9004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4.</w:t>
            </w:r>
          </w:p>
        </w:tc>
        <w:tc>
          <w:tcPr>
            <w:tcW w:w="1273" w:type="pct"/>
            <w:gridSpan w:val="2"/>
          </w:tcPr>
          <w:p w:rsidR="008C6B1E" w:rsidRPr="00A9004A" w:rsidRDefault="008C6B1E" w:rsidP="008C6B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Хирургия</w:t>
            </w:r>
            <w:proofErr w:type="spellEnd"/>
          </w:p>
        </w:tc>
        <w:tc>
          <w:tcPr>
            <w:tcW w:w="437" w:type="pct"/>
          </w:tcPr>
          <w:p w:rsidR="008C6B1E" w:rsidRPr="00A9004A" w:rsidRDefault="008C6B1E" w:rsidP="008C6B1E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56" w:type="pct"/>
          </w:tcPr>
          <w:p w:rsidR="008C6B1E" w:rsidRPr="00A9004A" w:rsidRDefault="008C6B1E" w:rsidP="008C6B1E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699" w:type="pct"/>
            <w:vAlign w:val="center"/>
          </w:tcPr>
          <w:p w:rsidR="008C6B1E" w:rsidRPr="00A9004A" w:rsidRDefault="008C6B1E" w:rsidP="008C6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0,3 - 1,0</w:t>
            </w:r>
          </w:p>
        </w:tc>
        <w:tc>
          <w:tcPr>
            <w:tcW w:w="739" w:type="pct"/>
            <w:gridSpan w:val="2"/>
            <w:vAlign w:val="center"/>
          </w:tcPr>
          <w:p w:rsidR="008C6B1E" w:rsidRPr="00A9004A" w:rsidRDefault="008C6B1E" w:rsidP="008C6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0,4 - 0,7</w:t>
            </w:r>
          </w:p>
        </w:tc>
        <w:tc>
          <w:tcPr>
            <w:tcW w:w="1029" w:type="pct"/>
            <w:vAlign w:val="center"/>
          </w:tcPr>
          <w:p w:rsidR="008C6B1E" w:rsidRPr="00A9004A" w:rsidRDefault="008C6B1E" w:rsidP="008C6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0,6</w:t>
            </w:r>
          </w:p>
        </w:tc>
      </w:tr>
      <w:tr w:rsidR="008C6B1E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67" w:type="pct"/>
          </w:tcPr>
          <w:p w:rsidR="008C6B1E" w:rsidRPr="00A9004A" w:rsidRDefault="008C6B1E" w:rsidP="008C6B1E">
            <w:pPr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9004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5.</w:t>
            </w:r>
          </w:p>
        </w:tc>
        <w:tc>
          <w:tcPr>
            <w:tcW w:w="1273" w:type="pct"/>
            <w:gridSpan w:val="2"/>
          </w:tcPr>
          <w:p w:rsidR="008C6B1E" w:rsidRPr="00A9004A" w:rsidRDefault="008C6B1E" w:rsidP="008C6B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Терапия</w:t>
            </w:r>
            <w:proofErr w:type="spellEnd"/>
          </w:p>
        </w:tc>
        <w:tc>
          <w:tcPr>
            <w:tcW w:w="437" w:type="pct"/>
          </w:tcPr>
          <w:p w:rsidR="008C6B1E" w:rsidRPr="00A9004A" w:rsidRDefault="008C6B1E" w:rsidP="008C6B1E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56" w:type="pct"/>
          </w:tcPr>
          <w:p w:rsidR="008C6B1E" w:rsidRPr="00A9004A" w:rsidRDefault="008C6B1E" w:rsidP="008C6B1E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699" w:type="pct"/>
            <w:vAlign w:val="center"/>
          </w:tcPr>
          <w:p w:rsidR="008C6B1E" w:rsidRPr="00A9004A" w:rsidRDefault="008C6B1E" w:rsidP="008C6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0,3 - 1,0</w:t>
            </w:r>
          </w:p>
        </w:tc>
        <w:tc>
          <w:tcPr>
            <w:tcW w:w="739" w:type="pct"/>
            <w:gridSpan w:val="2"/>
            <w:vAlign w:val="center"/>
          </w:tcPr>
          <w:p w:rsidR="008C6B1E" w:rsidRPr="00A9004A" w:rsidRDefault="008C6B1E" w:rsidP="008C6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0,4 - 0,7</w:t>
            </w:r>
          </w:p>
        </w:tc>
        <w:tc>
          <w:tcPr>
            <w:tcW w:w="1029" w:type="pct"/>
            <w:vAlign w:val="center"/>
          </w:tcPr>
          <w:p w:rsidR="008C6B1E" w:rsidRPr="00A9004A" w:rsidRDefault="008C6B1E" w:rsidP="008C6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0,4</w:t>
            </w:r>
          </w:p>
        </w:tc>
      </w:tr>
      <w:tr w:rsidR="008C6B1E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67" w:type="pct"/>
          </w:tcPr>
          <w:p w:rsidR="008C6B1E" w:rsidRPr="00A9004A" w:rsidRDefault="008C6B1E" w:rsidP="008C6B1E">
            <w:pPr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9004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6.</w:t>
            </w:r>
          </w:p>
        </w:tc>
        <w:tc>
          <w:tcPr>
            <w:tcW w:w="1273" w:type="pct"/>
            <w:gridSpan w:val="2"/>
          </w:tcPr>
          <w:p w:rsidR="008C6B1E" w:rsidRPr="00A9004A" w:rsidRDefault="008C6B1E" w:rsidP="008C6B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Неврология</w:t>
            </w:r>
            <w:proofErr w:type="spellEnd"/>
          </w:p>
        </w:tc>
        <w:tc>
          <w:tcPr>
            <w:tcW w:w="437" w:type="pct"/>
          </w:tcPr>
          <w:p w:rsidR="008C6B1E" w:rsidRPr="00A9004A" w:rsidRDefault="008C6B1E" w:rsidP="008C6B1E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56" w:type="pct"/>
          </w:tcPr>
          <w:p w:rsidR="008C6B1E" w:rsidRPr="00A9004A" w:rsidRDefault="008C6B1E" w:rsidP="008C6B1E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699" w:type="pct"/>
            <w:vAlign w:val="center"/>
          </w:tcPr>
          <w:p w:rsidR="008C6B1E" w:rsidRPr="00A9004A" w:rsidRDefault="008C6B1E" w:rsidP="008C6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8C6B1E" w:rsidRPr="00A9004A" w:rsidRDefault="008C6B1E" w:rsidP="008C6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0,2 - 0,3</w:t>
            </w:r>
          </w:p>
        </w:tc>
        <w:tc>
          <w:tcPr>
            <w:tcW w:w="1029" w:type="pct"/>
            <w:vAlign w:val="center"/>
          </w:tcPr>
          <w:p w:rsidR="008C6B1E" w:rsidRPr="00A9004A" w:rsidRDefault="008C6B1E" w:rsidP="008C6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0,2</w:t>
            </w:r>
          </w:p>
        </w:tc>
      </w:tr>
      <w:tr w:rsidR="008C6B1E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67" w:type="pct"/>
          </w:tcPr>
          <w:p w:rsidR="008C6B1E" w:rsidRPr="00A9004A" w:rsidRDefault="008C6B1E" w:rsidP="008C6B1E">
            <w:pPr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9004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7.</w:t>
            </w:r>
          </w:p>
        </w:tc>
        <w:tc>
          <w:tcPr>
            <w:tcW w:w="1273" w:type="pct"/>
            <w:gridSpan w:val="2"/>
          </w:tcPr>
          <w:p w:rsidR="008C6B1E" w:rsidRPr="00A9004A" w:rsidRDefault="008C6B1E" w:rsidP="008C6B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Кардиология</w:t>
            </w:r>
            <w:proofErr w:type="spellEnd"/>
          </w:p>
        </w:tc>
        <w:tc>
          <w:tcPr>
            <w:tcW w:w="437" w:type="pct"/>
          </w:tcPr>
          <w:p w:rsidR="008C6B1E" w:rsidRPr="00A9004A" w:rsidRDefault="008C6B1E" w:rsidP="008C6B1E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56" w:type="pct"/>
          </w:tcPr>
          <w:p w:rsidR="008C6B1E" w:rsidRPr="00A9004A" w:rsidRDefault="008C6B1E" w:rsidP="008C6B1E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699" w:type="pct"/>
            <w:vAlign w:val="center"/>
          </w:tcPr>
          <w:p w:rsidR="008C6B1E" w:rsidRPr="00A9004A" w:rsidRDefault="008C6B1E" w:rsidP="008C6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8C6B1E" w:rsidRPr="00A9004A" w:rsidRDefault="008C6B1E" w:rsidP="008C6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0,2 - 0,3</w:t>
            </w:r>
          </w:p>
        </w:tc>
        <w:tc>
          <w:tcPr>
            <w:tcW w:w="1029" w:type="pct"/>
            <w:vAlign w:val="center"/>
          </w:tcPr>
          <w:p w:rsidR="008C6B1E" w:rsidRPr="00A9004A" w:rsidRDefault="008C6B1E" w:rsidP="008C6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0,2</w:t>
            </w:r>
          </w:p>
        </w:tc>
      </w:tr>
      <w:tr w:rsidR="008C6B1E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67" w:type="pct"/>
          </w:tcPr>
          <w:p w:rsidR="008C6B1E" w:rsidRPr="00A9004A" w:rsidRDefault="008C6B1E" w:rsidP="008C6B1E">
            <w:pPr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9004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8.</w:t>
            </w:r>
          </w:p>
        </w:tc>
        <w:tc>
          <w:tcPr>
            <w:tcW w:w="1273" w:type="pct"/>
            <w:gridSpan w:val="2"/>
          </w:tcPr>
          <w:p w:rsidR="008C6B1E" w:rsidRPr="00A9004A" w:rsidRDefault="008C6B1E" w:rsidP="008C6B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Эндокринология</w:t>
            </w:r>
            <w:proofErr w:type="spellEnd"/>
          </w:p>
        </w:tc>
        <w:tc>
          <w:tcPr>
            <w:tcW w:w="437" w:type="pct"/>
          </w:tcPr>
          <w:p w:rsidR="008C6B1E" w:rsidRPr="00A9004A" w:rsidRDefault="008C6B1E" w:rsidP="008C6B1E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56" w:type="pct"/>
          </w:tcPr>
          <w:p w:rsidR="008C6B1E" w:rsidRPr="00A9004A" w:rsidRDefault="008C6B1E" w:rsidP="008C6B1E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699" w:type="pct"/>
            <w:vAlign w:val="center"/>
          </w:tcPr>
          <w:p w:rsidR="008C6B1E" w:rsidRPr="00A9004A" w:rsidRDefault="008C6B1E" w:rsidP="008C6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8C6B1E" w:rsidRPr="00A9004A" w:rsidRDefault="008C6B1E" w:rsidP="008C6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0,2 - 0,3</w:t>
            </w:r>
          </w:p>
        </w:tc>
        <w:tc>
          <w:tcPr>
            <w:tcW w:w="1029" w:type="pct"/>
            <w:vAlign w:val="center"/>
          </w:tcPr>
          <w:p w:rsidR="008C6B1E" w:rsidRPr="00A9004A" w:rsidRDefault="008C6B1E" w:rsidP="008C6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0,2</w:t>
            </w:r>
          </w:p>
        </w:tc>
      </w:tr>
      <w:tr w:rsidR="008C6B1E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67" w:type="pct"/>
          </w:tcPr>
          <w:p w:rsidR="008C6B1E" w:rsidRPr="00A9004A" w:rsidRDefault="008C6B1E" w:rsidP="008C6B1E">
            <w:pPr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9004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9.</w:t>
            </w:r>
          </w:p>
        </w:tc>
        <w:tc>
          <w:tcPr>
            <w:tcW w:w="1273" w:type="pct"/>
            <w:gridSpan w:val="2"/>
          </w:tcPr>
          <w:p w:rsidR="008C6B1E" w:rsidRPr="00A9004A" w:rsidRDefault="008C6B1E" w:rsidP="008C6B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Инфекционные</w:t>
            </w:r>
            <w:proofErr w:type="spellEnd"/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болезни</w:t>
            </w:r>
            <w:proofErr w:type="spellEnd"/>
          </w:p>
        </w:tc>
        <w:tc>
          <w:tcPr>
            <w:tcW w:w="437" w:type="pct"/>
          </w:tcPr>
          <w:p w:rsidR="008C6B1E" w:rsidRPr="00A9004A" w:rsidRDefault="008C6B1E" w:rsidP="008C6B1E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56" w:type="pct"/>
          </w:tcPr>
          <w:p w:rsidR="008C6B1E" w:rsidRPr="00A9004A" w:rsidRDefault="008C6B1E" w:rsidP="008C6B1E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699" w:type="pct"/>
            <w:vAlign w:val="center"/>
          </w:tcPr>
          <w:p w:rsidR="008C6B1E" w:rsidRPr="00A9004A" w:rsidRDefault="008C6B1E" w:rsidP="008C6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8C6B1E" w:rsidRPr="00A9004A" w:rsidRDefault="008C6B1E" w:rsidP="008C6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0,2 - 0,3</w:t>
            </w:r>
          </w:p>
        </w:tc>
        <w:tc>
          <w:tcPr>
            <w:tcW w:w="1029" w:type="pct"/>
            <w:vAlign w:val="center"/>
          </w:tcPr>
          <w:p w:rsidR="008C6B1E" w:rsidRPr="00A9004A" w:rsidRDefault="008C6B1E" w:rsidP="008C6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0,2</w:t>
            </w:r>
          </w:p>
        </w:tc>
      </w:tr>
      <w:tr w:rsidR="008C6B1E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67" w:type="pct"/>
          </w:tcPr>
          <w:p w:rsidR="008C6B1E" w:rsidRPr="00A9004A" w:rsidRDefault="008C6B1E" w:rsidP="008C6B1E">
            <w:pPr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9004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10.</w:t>
            </w:r>
          </w:p>
        </w:tc>
        <w:tc>
          <w:tcPr>
            <w:tcW w:w="1273" w:type="pct"/>
            <w:gridSpan w:val="2"/>
          </w:tcPr>
          <w:p w:rsidR="008C6B1E" w:rsidRPr="00A9004A" w:rsidRDefault="008C6B1E" w:rsidP="008C6B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Онкология</w:t>
            </w:r>
            <w:proofErr w:type="spellEnd"/>
          </w:p>
        </w:tc>
        <w:tc>
          <w:tcPr>
            <w:tcW w:w="437" w:type="pct"/>
          </w:tcPr>
          <w:p w:rsidR="008C6B1E" w:rsidRPr="00A9004A" w:rsidRDefault="008C6B1E" w:rsidP="008C6B1E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56" w:type="pct"/>
          </w:tcPr>
          <w:p w:rsidR="008C6B1E" w:rsidRPr="00A9004A" w:rsidRDefault="008C6B1E" w:rsidP="008C6B1E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699" w:type="pct"/>
            <w:vAlign w:val="center"/>
          </w:tcPr>
          <w:p w:rsidR="008C6B1E" w:rsidRPr="00A9004A" w:rsidRDefault="008C6B1E" w:rsidP="008C6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8C6B1E" w:rsidRPr="00A9004A" w:rsidRDefault="008C6B1E" w:rsidP="008C6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0,2 - 0,3</w:t>
            </w:r>
          </w:p>
        </w:tc>
        <w:tc>
          <w:tcPr>
            <w:tcW w:w="1029" w:type="pct"/>
            <w:vAlign w:val="center"/>
          </w:tcPr>
          <w:p w:rsidR="008C6B1E" w:rsidRPr="00A9004A" w:rsidRDefault="008C6B1E" w:rsidP="008C6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0,2</w:t>
            </w:r>
          </w:p>
        </w:tc>
      </w:tr>
      <w:tr w:rsidR="008C6B1E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67" w:type="pct"/>
          </w:tcPr>
          <w:p w:rsidR="008C6B1E" w:rsidRPr="00A9004A" w:rsidRDefault="008C6B1E" w:rsidP="008C6B1E">
            <w:pPr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9004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11.</w:t>
            </w:r>
          </w:p>
        </w:tc>
        <w:tc>
          <w:tcPr>
            <w:tcW w:w="1273" w:type="pct"/>
            <w:gridSpan w:val="2"/>
          </w:tcPr>
          <w:p w:rsidR="008C6B1E" w:rsidRPr="00A9004A" w:rsidRDefault="008C6B1E" w:rsidP="008C6B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Медицинская</w:t>
            </w:r>
            <w:proofErr w:type="spellEnd"/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реабилитология</w:t>
            </w:r>
            <w:proofErr w:type="spellEnd"/>
          </w:p>
        </w:tc>
        <w:tc>
          <w:tcPr>
            <w:tcW w:w="437" w:type="pct"/>
          </w:tcPr>
          <w:p w:rsidR="008C6B1E" w:rsidRPr="00A9004A" w:rsidRDefault="008C6B1E" w:rsidP="008C6B1E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56" w:type="pct"/>
          </w:tcPr>
          <w:p w:rsidR="008C6B1E" w:rsidRPr="00A9004A" w:rsidRDefault="008C6B1E" w:rsidP="008C6B1E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699" w:type="pct"/>
            <w:vAlign w:val="center"/>
          </w:tcPr>
          <w:p w:rsidR="008C6B1E" w:rsidRPr="00A9004A" w:rsidRDefault="008C6B1E" w:rsidP="008C6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8C6B1E" w:rsidRPr="00A9004A" w:rsidRDefault="008C6B1E" w:rsidP="008C6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0,2 - 0,3</w:t>
            </w:r>
          </w:p>
        </w:tc>
        <w:tc>
          <w:tcPr>
            <w:tcW w:w="1029" w:type="pct"/>
            <w:vAlign w:val="center"/>
          </w:tcPr>
          <w:p w:rsidR="008C6B1E" w:rsidRPr="00A9004A" w:rsidRDefault="008C6B1E" w:rsidP="008C6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0,2</w:t>
            </w:r>
          </w:p>
        </w:tc>
      </w:tr>
      <w:tr w:rsidR="008C6B1E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67" w:type="pct"/>
          </w:tcPr>
          <w:p w:rsidR="008C6B1E" w:rsidRPr="00A9004A" w:rsidRDefault="008C6B1E" w:rsidP="008C6B1E">
            <w:pPr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9004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12.</w:t>
            </w:r>
          </w:p>
        </w:tc>
        <w:tc>
          <w:tcPr>
            <w:tcW w:w="1273" w:type="pct"/>
            <w:gridSpan w:val="2"/>
          </w:tcPr>
          <w:p w:rsidR="008C6B1E" w:rsidRPr="00A9004A" w:rsidRDefault="008C6B1E" w:rsidP="008C6B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437" w:type="pct"/>
          </w:tcPr>
          <w:p w:rsidR="008C6B1E" w:rsidRPr="00A9004A" w:rsidRDefault="008C6B1E" w:rsidP="008C6B1E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56" w:type="pct"/>
          </w:tcPr>
          <w:p w:rsidR="008C6B1E" w:rsidRPr="00A9004A" w:rsidRDefault="008C6B1E" w:rsidP="008C6B1E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699" w:type="pct"/>
            <w:vAlign w:val="center"/>
          </w:tcPr>
          <w:p w:rsidR="008C6B1E" w:rsidRPr="00A9004A" w:rsidRDefault="008C6B1E" w:rsidP="008C6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8C6B1E" w:rsidRPr="00A9004A" w:rsidRDefault="008C6B1E" w:rsidP="008C6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0,2 - 0,3</w:t>
            </w:r>
          </w:p>
        </w:tc>
        <w:tc>
          <w:tcPr>
            <w:tcW w:w="1029" w:type="pct"/>
            <w:vAlign w:val="center"/>
          </w:tcPr>
          <w:p w:rsidR="008C6B1E" w:rsidRPr="00A9004A" w:rsidRDefault="008C6B1E" w:rsidP="008C6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0,2</w:t>
            </w:r>
          </w:p>
        </w:tc>
      </w:tr>
      <w:tr w:rsidR="008C6B1E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67" w:type="pct"/>
          </w:tcPr>
          <w:p w:rsidR="008C6B1E" w:rsidRPr="00A9004A" w:rsidRDefault="008C6B1E" w:rsidP="008C6B1E">
            <w:pPr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9004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13.</w:t>
            </w:r>
          </w:p>
        </w:tc>
        <w:tc>
          <w:tcPr>
            <w:tcW w:w="1273" w:type="pct"/>
            <w:gridSpan w:val="2"/>
          </w:tcPr>
          <w:p w:rsidR="008C6B1E" w:rsidRPr="00A9004A" w:rsidRDefault="008C6B1E" w:rsidP="008C6B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Офтальмология</w:t>
            </w:r>
            <w:proofErr w:type="spellEnd"/>
          </w:p>
        </w:tc>
        <w:tc>
          <w:tcPr>
            <w:tcW w:w="437" w:type="pct"/>
          </w:tcPr>
          <w:p w:rsidR="008C6B1E" w:rsidRPr="00A9004A" w:rsidRDefault="008C6B1E" w:rsidP="008C6B1E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56" w:type="pct"/>
          </w:tcPr>
          <w:p w:rsidR="008C6B1E" w:rsidRPr="00A9004A" w:rsidRDefault="008C6B1E" w:rsidP="008C6B1E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699" w:type="pct"/>
            <w:vAlign w:val="center"/>
          </w:tcPr>
          <w:p w:rsidR="008C6B1E" w:rsidRPr="00A9004A" w:rsidRDefault="008C6B1E" w:rsidP="008C6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8C6B1E" w:rsidRPr="00A9004A" w:rsidRDefault="008C6B1E" w:rsidP="008C6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0,2 - 0,3</w:t>
            </w:r>
          </w:p>
        </w:tc>
        <w:tc>
          <w:tcPr>
            <w:tcW w:w="1029" w:type="pct"/>
            <w:vAlign w:val="center"/>
          </w:tcPr>
          <w:p w:rsidR="008C6B1E" w:rsidRPr="00A9004A" w:rsidRDefault="008C6B1E" w:rsidP="008C6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0,2</w:t>
            </w:r>
          </w:p>
        </w:tc>
      </w:tr>
      <w:tr w:rsidR="008C6B1E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67" w:type="pct"/>
          </w:tcPr>
          <w:p w:rsidR="008C6B1E" w:rsidRPr="00A9004A" w:rsidRDefault="008C6B1E" w:rsidP="008C6B1E">
            <w:pPr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9004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14.</w:t>
            </w:r>
          </w:p>
        </w:tc>
        <w:tc>
          <w:tcPr>
            <w:tcW w:w="1273" w:type="pct"/>
            <w:gridSpan w:val="2"/>
          </w:tcPr>
          <w:p w:rsidR="008C6B1E" w:rsidRPr="00A9004A" w:rsidRDefault="008C6B1E" w:rsidP="008C6B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Отоларингология</w:t>
            </w:r>
            <w:proofErr w:type="spellEnd"/>
          </w:p>
        </w:tc>
        <w:tc>
          <w:tcPr>
            <w:tcW w:w="437" w:type="pct"/>
          </w:tcPr>
          <w:p w:rsidR="008C6B1E" w:rsidRPr="00A9004A" w:rsidRDefault="008C6B1E" w:rsidP="008C6B1E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56" w:type="pct"/>
          </w:tcPr>
          <w:p w:rsidR="008C6B1E" w:rsidRPr="00A9004A" w:rsidRDefault="008C6B1E" w:rsidP="008C6B1E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699" w:type="pct"/>
            <w:vAlign w:val="center"/>
          </w:tcPr>
          <w:p w:rsidR="008C6B1E" w:rsidRPr="00A9004A" w:rsidRDefault="008C6B1E" w:rsidP="008C6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8C6B1E" w:rsidRPr="00A9004A" w:rsidRDefault="008C6B1E" w:rsidP="008C6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0,2 - 0,3</w:t>
            </w:r>
          </w:p>
        </w:tc>
        <w:tc>
          <w:tcPr>
            <w:tcW w:w="1029" w:type="pct"/>
            <w:vAlign w:val="center"/>
          </w:tcPr>
          <w:p w:rsidR="008C6B1E" w:rsidRPr="00A9004A" w:rsidRDefault="008C6B1E" w:rsidP="008C6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0,2</w:t>
            </w:r>
          </w:p>
        </w:tc>
      </w:tr>
      <w:tr w:rsidR="008C6B1E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67" w:type="pct"/>
          </w:tcPr>
          <w:p w:rsidR="008C6B1E" w:rsidRPr="00A9004A" w:rsidRDefault="008C6B1E" w:rsidP="008C6B1E">
            <w:pPr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9004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15.</w:t>
            </w:r>
          </w:p>
        </w:tc>
        <w:tc>
          <w:tcPr>
            <w:tcW w:w="1273" w:type="pct"/>
            <w:gridSpan w:val="2"/>
          </w:tcPr>
          <w:p w:rsidR="008C6B1E" w:rsidRPr="00A9004A" w:rsidRDefault="008C6B1E" w:rsidP="008C6B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Анестезиология</w:t>
            </w:r>
            <w:proofErr w:type="spellEnd"/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реаниматология</w:t>
            </w:r>
            <w:proofErr w:type="spellEnd"/>
          </w:p>
        </w:tc>
        <w:tc>
          <w:tcPr>
            <w:tcW w:w="437" w:type="pct"/>
          </w:tcPr>
          <w:p w:rsidR="008C6B1E" w:rsidRPr="00A9004A" w:rsidRDefault="008C6B1E" w:rsidP="008C6B1E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56" w:type="pct"/>
          </w:tcPr>
          <w:p w:rsidR="008C6B1E" w:rsidRPr="00A9004A" w:rsidRDefault="008C6B1E" w:rsidP="008C6B1E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699" w:type="pct"/>
            <w:vAlign w:val="center"/>
          </w:tcPr>
          <w:p w:rsidR="008C6B1E" w:rsidRPr="00A9004A" w:rsidRDefault="008C6B1E" w:rsidP="008C6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8C6B1E" w:rsidRPr="00A9004A" w:rsidRDefault="008C6B1E" w:rsidP="008C6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0,4 - 0,7 </w:t>
            </w:r>
          </w:p>
        </w:tc>
        <w:tc>
          <w:tcPr>
            <w:tcW w:w="1029" w:type="pct"/>
            <w:vAlign w:val="center"/>
          </w:tcPr>
          <w:p w:rsidR="008C6B1E" w:rsidRPr="00A9004A" w:rsidRDefault="008C6B1E" w:rsidP="008C6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0,6</w:t>
            </w:r>
          </w:p>
        </w:tc>
      </w:tr>
      <w:tr w:rsidR="008C6B1E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67" w:type="pct"/>
          </w:tcPr>
          <w:p w:rsidR="008C6B1E" w:rsidRPr="00A9004A" w:rsidRDefault="008C6B1E" w:rsidP="008C6B1E">
            <w:pPr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9004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16.</w:t>
            </w:r>
          </w:p>
        </w:tc>
        <w:tc>
          <w:tcPr>
            <w:tcW w:w="1273" w:type="pct"/>
            <w:gridSpan w:val="2"/>
          </w:tcPr>
          <w:p w:rsidR="008C6B1E" w:rsidRPr="00A9004A" w:rsidRDefault="008C6B1E" w:rsidP="008C6B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Психиатрия</w:t>
            </w:r>
            <w:proofErr w:type="spellEnd"/>
          </w:p>
        </w:tc>
        <w:tc>
          <w:tcPr>
            <w:tcW w:w="437" w:type="pct"/>
          </w:tcPr>
          <w:p w:rsidR="008C6B1E" w:rsidRPr="00A9004A" w:rsidRDefault="008C6B1E" w:rsidP="008C6B1E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56" w:type="pct"/>
          </w:tcPr>
          <w:p w:rsidR="008C6B1E" w:rsidRPr="00A9004A" w:rsidRDefault="008C6B1E" w:rsidP="008C6B1E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699" w:type="pct"/>
            <w:vAlign w:val="center"/>
          </w:tcPr>
          <w:p w:rsidR="008C6B1E" w:rsidRPr="00A9004A" w:rsidRDefault="008C6B1E" w:rsidP="008C6B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9" w:type="pct"/>
            <w:gridSpan w:val="2"/>
            <w:vAlign w:val="center"/>
          </w:tcPr>
          <w:p w:rsidR="008C6B1E" w:rsidRPr="00A9004A" w:rsidRDefault="008C6B1E" w:rsidP="008C6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0,2 - 0,3 </w:t>
            </w:r>
          </w:p>
        </w:tc>
        <w:tc>
          <w:tcPr>
            <w:tcW w:w="1029" w:type="pct"/>
            <w:vAlign w:val="center"/>
          </w:tcPr>
          <w:p w:rsidR="008C6B1E" w:rsidRPr="00A9004A" w:rsidRDefault="008C6B1E" w:rsidP="008C6B1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0,2</w:t>
            </w:r>
          </w:p>
        </w:tc>
      </w:tr>
      <w:tr w:rsidR="008C6B1E" w:rsidRPr="00A60EB3" w:rsidTr="007466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000" w:type="pct"/>
            <w:gridSpan w:val="9"/>
          </w:tcPr>
          <w:p w:rsidR="008C6B1E" w:rsidRPr="00A9004A" w:rsidRDefault="008C6B1E" w:rsidP="008C6B1E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9706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пе</w:t>
            </w:r>
            <w:r w:rsidRPr="009706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и</w:t>
            </w:r>
            <w:r w:rsidRPr="009706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альности работников с техническим и профессиональным медицинским образованием</w:t>
            </w:r>
          </w:p>
        </w:tc>
      </w:tr>
      <w:tr w:rsidR="008C6B1E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67" w:type="pct"/>
          </w:tcPr>
          <w:p w:rsidR="008C6B1E" w:rsidRPr="00A9004A" w:rsidRDefault="008C6B1E" w:rsidP="008C6B1E">
            <w:pPr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17.</w:t>
            </w:r>
          </w:p>
        </w:tc>
        <w:tc>
          <w:tcPr>
            <w:tcW w:w="1273" w:type="pct"/>
            <w:gridSpan w:val="2"/>
            <w:vAlign w:val="center"/>
          </w:tcPr>
          <w:p w:rsidR="008C6B1E" w:rsidRPr="00A9004A" w:rsidRDefault="008C6B1E" w:rsidP="008C6B1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Сестринское дело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Лечебное дело</w:t>
            </w:r>
            <w:r w:rsidRPr="00A9004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37" w:type="pct"/>
            <w:vAlign w:val="center"/>
          </w:tcPr>
          <w:p w:rsidR="008C6B1E" w:rsidRPr="00A9004A" w:rsidRDefault="008C6B1E" w:rsidP="008C6B1E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9004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1,0 - 6,7</w:t>
            </w:r>
          </w:p>
        </w:tc>
        <w:tc>
          <w:tcPr>
            <w:tcW w:w="456" w:type="pct"/>
            <w:vAlign w:val="center"/>
          </w:tcPr>
          <w:p w:rsidR="008C6B1E" w:rsidRPr="00A9004A" w:rsidRDefault="008C6B1E" w:rsidP="008C6B1E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9004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1,0 - 6,7</w:t>
            </w:r>
          </w:p>
        </w:tc>
        <w:tc>
          <w:tcPr>
            <w:tcW w:w="699" w:type="pct"/>
            <w:vAlign w:val="center"/>
          </w:tcPr>
          <w:p w:rsidR="008C6B1E" w:rsidRPr="00A9004A" w:rsidRDefault="008C6B1E" w:rsidP="008C6B1E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A9004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0,7 - 2,0</w:t>
            </w:r>
          </w:p>
        </w:tc>
        <w:tc>
          <w:tcPr>
            <w:tcW w:w="739" w:type="pct"/>
            <w:gridSpan w:val="2"/>
            <w:vAlign w:val="center"/>
          </w:tcPr>
          <w:p w:rsidR="008C6B1E" w:rsidRPr="00A9004A" w:rsidRDefault="008C6B1E" w:rsidP="008C6B1E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9004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0,4 - 0,7</w:t>
            </w:r>
          </w:p>
        </w:tc>
        <w:tc>
          <w:tcPr>
            <w:tcW w:w="1029" w:type="pct"/>
            <w:vAlign w:val="center"/>
          </w:tcPr>
          <w:p w:rsidR="008C6B1E" w:rsidRPr="00A9004A" w:rsidRDefault="008C6B1E" w:rsidP="008C6B1E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9004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0,4</w:t>
            </w:r>
          </w:p>
        </w:tc>
      </w:tr>
      <w:tr w:rsidR="008C6B1E" w:rsidRPr="00A9004A" w:rsidTr="008B46B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67" w:type="pct"/>
          </w:tcPr>
          <w:p w:rsidR="008C6B1E" w:rsidRPr="00A9004A" w:rsidRDefault="008C6B1E" w:rsidP="008C6B1E">
            <w:pPr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18.</w:t>
            </w:r>
          </w:p>
        </w:tc>
        <w:tc>
          <w:tcPr>
            <w:tcW w:w="1273" w:type="pct"/>
            <w:gridSpan w:val="2"/>
          </w:tcPr>
          <w:p w:rsidR="008C6B1E" w:rsidRPr="00A9004A" w:rsidRDefault="008C6B1E" w:rsidP="008C6B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900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Акушерское дело</w:t>
            </w:r>
          </w:p>
        </w:tc>
        <w:tc>
          <w:tcPr>
            <w:tcW w:w="437" w:type="pct"/>
          </w:tcPr>
          <w:p w:rsidR="008C6B1E" w:rsidRPr="00A9004A" w:rsidRDefault="008C6B1E" w:rsidP="008C6B1E">
            <w:pPr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456" w:type="pct"/>
          </w:tcPr>
          <w:p w:rsidR="008C6B1E" w:rsidRPr="00A9004A" w:rsidRDefault="008C6B1E" w:rsidP="008C6B1E">
            <w:pPr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9004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1,0 - 6,7</w:t>
            </w:r>
          </w:p>
        </w:tc>
        <w:tc>
          <w:tcPr>
            <w:tcW w:w="699" w:type="pct"/>
            <w:vAlign w:val="center"/>
          </w:tcPr>
          <w:p w:rsidR="008C6B1E" w:rsidRPr="00A9004A" w:rsidRDefault="008C6B1E" w:rsidP="008C6B1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0,3 - 1,0</w:t>
            </w:r>
          </w:p>
        </w:tc>
        <w:tc>
          <w:tcPr>
            <w:tcW w:w="739" w:type="pct"/>
            <w:gridSpan w:val="2"/>
            <w:vAlign w:val="center"/>
          </w:tcPr>
          <w:p w:rsidR="008C6B1E" w:rsidRPr="00A9004A" w:rsidRDefault="008C6B1E" w:rsidP="008C6B1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0,6 - 1,0</w:t>
            </w:r>
          </w:p>
        </w:tc>
        <w:tc>
          <w:tcPr>
            <w:tcW w:w="1029" w:type="pct"/>
            <w:vAlign w:val="center"/>
          </w:tcPr>
          <w:p w:rsidR="008C6B1E" w:rsidRPr="00A9004A" w:rsidRDefault="008C6B1E" w:rsidP="008C6B1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A900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 w:eastAsia="ru-RU"/>
              </w:rPr>
              <w:t>0,8</w:t>
            </w:r>
          </w:p>
        </w:tc>
      </w:tr>
    </w:tbl>
    <w:p w:rsidR="00FD276B" w:rsidRPr="00964F4C" w:rsidRDefault="00FD276B" w:rsidP="00FD276B">
      <w:pPr>
        <w:pStyle w:val="af2"/>
        <w:tabs>
          <w:tab w:val="left" w:pos="1134"/>
        </w:tabs>
        <w:jc w:val="both"/>
        <w:rPr>
          <w:rStyle w:val="s1"/>
          <w:b w:val="0"/>
          <w:sz w:val="32"/>
        </w:rPr>
      </w:pPr>
      <w:r>
        <w:rPr>
          <w:rStyle w:val="s1"/>
          <w:b w:val="0"/>
        </w:rPr>
        <w:tab/>
      </w:r>
    </w:p>
    <w:p w:rsidR="0071520B" w:rsidRPr="002E1B63" w:rsidRDefault="0071520B" w:rsidP="0071520B">
      <w:pPr>
        <w:tabs>
          <w:tab w:val="left" w:pos="1134"/>
        </w:tabs>
        <w:spacing w:after="0" w:line="240" w:lineRule="auto"/>
        <w:ind w:firstLine="709"/>
        <w:jc w:val="both"/>
        <w:rPr>
          <w:rStyle w:val="s1"/>
          <w:rFonts w:eastAsia="Calibri"/>
          <w:b w:val="0"/>
          <w:sz w:val="28"/>
          <w:szCs w:val="28"/>
          <w:lang w:val="ru-RU"/>
        </w:rPr>
      </w:pPr>
      <w:r w:rsidRPr="00291144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>Местные органы государственного управления здравоохранением областей, городов республиканского значения и столицы</w:t>
      </w:r>
      <w:r w:rsidRPr="0029114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 </w:t>
      </w:r>
      <w:r w:rsidRPr="00291144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t xml:space="preserve">увеличивают количество востребованных специалистов в соответствии с потребностями населения, уровнем заболеваемости, смертности и структуры населения </w:t>
      </w:r>
      <w:r w:rsidRPr="00291144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и другими региональными особенностями. </w:t>
      </w:r>
    </w:p>
    <w:p w:rsidR="0071520B" w:rsidRPr="00964F4C" w:rsidRDefault="00091137" w:rsidP="0071520B">
      <w:pPr>
        <w:tabs>
          <w:tab w:val="left" w:pos="709"/>
        </w:tabs>
        <w:spacing w:after="0" w:line="240" w:lineRule="auto"/>
        <w:ind w:firstLine="709"/>
        <w:jc w:val="both"/>
        <w:rPr>
          <w:rStyle w:val="s1"/>
          <w:b w:val="0"/>
          <w:sz w:val="28"/>
          <w:szCs w:val="24"/>
          <w:lang w:val="ru-RU"/>
        </w:rPr>
      </w:pPr>
      <w:r w:rsidRPr="0071520B">
        <w:rPr>
          <w:rStyle w:val="s1"/>
          <w:b w:val="0"/>
          <w:szCs w:val="24"/>
          <w:lang w:val="ru-RU"/>
        </w:rPr>
        <w:t xml:space="preserve"> </w:t>
      </w:r>
      <w:r w:rsidR="0071520B" w:rsidRPr="00964F4C">
        <w:rPr>
          <w:rStyle w:val="s1"/>
          <w:b w:val="0"/>
          <w:sz w:val="28"/>
          <w:szCs w:val="24"/>
          <w:lang w:val="ru-RU"/>
        </w:rPr>
        <w:t>Обеспеченность врачами по каждой специальности не может быть ниже показателя минимальной обеспеченности.</w:t>
      </w:r>
    </w:p>
    <w:p w:rsidR="0071520B" w:rsidRPr="00964F4C" w:rsidRDefault="0071520B" w:rsidP="0071520B">
      <w:pPr>
        <w:tabs>
          <w:tab w:val="left" w:pos="709"/>
        </w:tabs>
        <w:spacing w:after="0" w:line="240" w:lineRule="auto"/>
        <w:ind w:firstLine="709"/>
        <w:jc w:val="both"/>
        <w:rPr>
          <w:rStyle w:val="s1"/>
          <w:b w:val="0"/>
          <w:sz w:val="28"/>
          <w:szCs w:val="24"/>
          <w:lang w:val="ru-RU"/>
        </w:rPr>
      </w:pPr>
      <w:r w:rsidRPr="00964F4C">
        <w:rPr>
          <w:rStyle w:val="s1"/>
          <w:b w:val="0"/>
          <w:sz w:val="28"/>
          <w:szCs w:val="24"/>
          <w:lang w:val="ru-RU"/>
        </w:rPr>
        <w:t xml:space="preserve">Минимальная потребность </w:t>
      </w:r>
      <w:r w:rsidR="00360AF5">
        <w:rPr>
          <w:rStyle w:val="s1"/>
          <w:b w:val="0"/>
          <w:sz w:val="28"/>
          <w:szCs w:val="24"/>
          <w:lang w:val="ru-RU"/>
        </w:rPr>
        <w:t>в медицинских работниках</w:t>
      </w:r>
      <w:r w:rsidRPr="00964F4C">
        <w:rPr>
          <w:rStyle w:val="s1"/>
          <w:b w:val="0"/>
          <w:sz w:val="28"/>
          <w:szCs w:val="24"/>
          <w:lang w:val="ru-RU"/>
        </w:rPr>
        <w:t xml:space="preserve"> согласно нормативу обеспеченности рассчитывается </w:t>
      </w:r>
      <w:r w:rsidR="00360AF5" w:rsidRPr="00360AF5">
        <w:rPr>
          <w:rStyle w:val="s1"/>
          <w:b w:val="0"/>
          <w:color w:val="auto"/>
          <w:sz w:val="28"/>
          <w:lang w:val="ru-RU"/>
        </w:rPr>
        <w:t>на 10</w:t>
      </w:r>
      <w:r w:rsidR="00360AF5" w:rsidRPr="00360AF5">
        <w:rPr>
          <w:rStyle w:val="s1"/>
          <w:b w:val="0"/>
          <w:color w:val="auto"/>
          <w:sz w:val="28"/>
        </w:rPr>
        <w:t> </w:t>
      </w:r>
      <w:r w:rsidR="00360AF5" w:rsidRPr="00360AF5">
        <w:rPr>
          <w:rStyle w:val="s1"/>
          <w:b w:val="0"/>
          <w:color w:val="auto"/>
          <w:sz w:val="28"/>
          <w:lang w:val="ru-RU"/>
        </w:rPr>
        <w:t>000 населения</w:t>
      </w:r>
      <w:r w:rsidR="00360AF5">
        <w:rPr>
          <w:rStyle w:val="s1"/>
          <w:b w:val="0"/>
          <w:color w:val="auto"/>
          <w:sz w:val="28"/>
          <w:lang w:val="ru-RU"/>
        </w:rPr>
        <w:t xml:space="preserve"> </w:t>
      </w:r>
      <w:r w:rsidRPr="00964F4C">
        <w:rPr>
          <w:rStyle w:val="s1"/>
          <w:b w:val="0"/>
          <w:sz w:val="28"/>
          <w:szCs w:val="24"/>
          <w:lang w:val="ru-RU"/>
        </w:rPr>
        <w:t xml:space="preserve">по формуле: </w:t>
      </w:r>
    </w:p>
    <w:p w:rsidR="0071520B" w:rsidRPr="00964F4C" w:rsidRDefault="0071520B" w:rsidP="0071520B">
      <w:pPr>
        <w:spacing w:after="0" w:line="240" w:lineRule="auto"/>
        <w:jc w:val="center"/>
        <w:rPr>
          <w:rStyle w:val="s1"/>
          <w:b w:val="0"/>
          <w:sz w:val="28"/>
          <w:szCs w:val="24"/>
          <w:lang w:val="ru-RU"/>
        </w:rPr>
      </w:pPr>
    </w:p>
    <w:p w:rsidR="0071520B" w:rsidRPr="00964F4C" w:rsidRDefault="0071520B" w:rsidP="0071520B">
      <w:pPr>
        <w:spacing w:after="0" w:line="240" w:lineRule="auto"/>
        <w:jc w:val="center"/>
        <w:rPr>
          <w:rStyle w:val="s1"/>
          <w:b w:val="0"/>
          <w:sz w:val="28"/>
          <w:szCs w:val="24"/>
          <w:lang w:val="kk-KZ"/>
        </w:rPr>
      </w:pPr>
      <w:proofErr w:type="spellStart"/>
      <w:r w:rsidRPr="00964F4C">
        <w:rPr>
          <w:rStyle w:val="s1"/>
          <w:b w:val="0"/>
          <w:sz w:val="28"/>
          <w:szCs w:val="24"/>
        </w:rPr>
        <w:t>Nmin</w:t>
      </w:r>
      <w:proofErr w:type="spellEnd"/>
      <w:r w:rsidRPr="00964F4C">
        <w:rPr>
          <w:rStyle w:val="s1"/>
          <w:b w:val="0"/>
          <w:sz w:val="28"/>
          <w:szCs w:val="24"/>
          <w:lang w:val="ru-RU"/>
        </w:rPr>
        <w:t>=</w:t>
      </w:r>
      <w:proofErr w:type="spellStart"/>
      <w:r w:rsidRPr="00964F4C">
        <w:rPr>
          <w:rStyle w:val="s1"/>
          <w:b w:val="0"/>
          <w:sz w:val="28"/>
          <w:szCs w:val="24"/>
          <w:u w:val="single"/>
        </w:rPr>
        <w:t>Kmin</w:t>
      </w:r>
      <w:proofErr w:type="spellEnd"/>
      <w:r w:rsidRPr="00964F4C">
        <w:rPr>
          <w:rStyle w:val="s1"/>
          <w:b w:val="0"/>
          <w:sz w:val="28"/>
          <w:szCs w:val="24"/>
          <w:u w:val="single"/>
          <w:lang w:val="ru-RU"/>
        </w:rPr>
        <w:t xml:space="preserve"> </w:t>
      </w:r>
      <w:r w:rsidRPr="00964F4C">
        <w:rPr>
          <w:rStyle w:val="s1"/>
          <w:b w:val="0"/>
          <w:sz w:val="28"/>
          <w:szCs w:val="24"/>
          <w:u w:val="single"/>
        </w:rPr>
        <w:t>x</w:t>
      </w:r>
      <w:r w:rsidRPr="00964F4C">
        <w:rPr>
          <w:rStyle w:val="s1"/>
          <w:b w:val="0"/>
          <w:sz w:val="28"/>
          <w:szCs w:val="24"/>
          <w:u w:val="single"/>
          <w:lang w:val="ru-RU"/>
        </w:rPr>
        <w:t xml:space="preserve"> ЧН</w:t>
      </w:r>
    </w:p>
    <w:p w:rsidR="0071520B" w:rsidRPr="00964F4C" w:rsidRDefault="0071520B" w:rsidP="0071520B">
      <w:pPr>
        <w:spacing w:after="0" w:line="240" w:lineRule="auto"/>
        <w:jc w:val="center"/>
        <w:rPr>
          <w:rStyle w:val="s1"/>
          <w:b w:val="0"/>
          <w:sz w:val="28"/>
          <w:szCs w:val="24"/>
          <w:lang w:val="ru-RU"/>
        </w:rPr>
      </w:pPr>
      <w:r w:rsidRPr="00964F4C">
        <w:rPr>
          <w:rStyle w:val="s1"/>
          <w:b w:val="0"/>
          <w:sz w:val="28"/>
          <w:szCs w:val="24"/>
          <w:lang w:val="ru-RU"/>
        </w:rPr>
        <w:t>10</w:t>
      </w:r>
      <w:r w:rsidRPr="00964F4C">
        <w:rPr>
          <w:rStyle w:val="s1"/>
          <w:b w:val="0"/>
          <w:sz w:val="28"/>
          <w:szCs w:val="24"/>
        </w:rPr>
        <w:t> </w:t>
      </w:r>
      <w:r w:rsidRPr="00964F4C">
        <w:rPr>
          <w:rStyle w:val="s1"/>
          <w:b w:val="0"/>
          <w:sz w:val="28"/>
          <w:szCs w:val="24"/>
          <w:lang w:val="ru-RU"/>
        </w:rPr>
        <w:t>000</w:t>
      </w:r>
    </w:p>
    <w:p w:rsidR="0071520B" w:rsidRPr="00964F4C" w:rsidRDefault="0071520B" w:rsidP="0071520B">
      <w:pPr>
        <w:spacing w:after="0" w:line="240" w:lineRule="auto"/>
        <w:jc w:val="both"/>
        <w:rPr>
          <w:rStyle w:val="s1"/>
          <w:b w:val="0"/>
          <w:sz w:val="28"/>
          <w:szCs w:val="24"/>
          <w:lang w:val="ru-RU"/>
        </w:rPr>
      </w:pPr>
    </w:p>
    <w:p w:rsidR="0071520B" w:rsidRPr="00964F4C" w:rsidRDefault="0071520B" w:rsidP="0071520B">
      <w:pPr>
        <w:spacing w:after="0" w:line="240" w:lineRule="auto"/>
        <w:jc w:val="both"/>
        <w:rPr>
          <w:rStyle w:val="s1"/>
          <w:b w:val="0"/>
          <w:sz w:val="28"/>
          <w:szCs w:val="24"/>
          <w:lang w:val="ru-RU"/>
        </w:rPr>
      </w:pPr>
      <w:r w:rsidRPr="00964F4C">
        <w:rPr>
          <w:rStyle w:val="s1"/>
          <w:b w:val="0"/>
          <w:sz w:val="28"/>
          <w:szCs w:val="24"/>
        </w:rPr>
        <w:t>K</w:t>
      </w:r>
      <w:r w:rsidRPr="00964F4C">
        <w:rPr>
          <w:rStyle w:val="s1"/>
          <w:b w:val="0"/>
          <w:sz w:val="28"/>
          <w:szCs w:val="24"/>
          <w:lang w:val="ru-RU"/>
        </w:rPr>
        <w:t xml:space="preserve"> </w:t>
      </w:r>
      <w:r w:rsidRPr="00964F4C">
        <w:rPr>
          <w:rStyle w:val="s1"/>
          <w:b w:val="0"/>
          <w:sz w:val="28"/>
          <w:szCs w:val="24"/>
        </w:rPr>
        <w:t>min</w:t>
      </w:r>
      <w:r w:rsidRPr="00964F4C">
        <w:rPr>
          <w:rStyle w:val="s1"/>
          <w:b w:val="0"/>
          <w:sz w:val="28"/>
          <w:szCs w:val="24"/>
          <w:lang w:val="ru-RU"/>
        </w:rPr>
        <w:t xml:space="preserve"> – коэффициент минимальной обеспеченности;</w:t>
      </w:r>
    </w:p>
    <w:p w:rsidR="0071520B" w:rsidRPr="00964F4C" w:rsidRDefault="0071520B" w:rsidP="0071520B">
      <w:pPr>
        <w:spacing w:after="0" w:line="240" w:lineRule="auto"/>
        <w:jc w:val="both"/>
        <w:rPr>
          <w:rStyle w:val="s1"/>
          <w:b w:val="0"/>
          <w:sz w:val="28"/>
          <w:szCs w:val="24"/>
          <w:lang w:val="ru-RU"/>
        </w:rPr>
      </w:pPr>
      <w:r w:rsidRPr="00964F4C">
        <w:rPr>
          <w:rStyle w:val="s1"/>
          <w:b w:val="0"/>
          <w:sz w:val="28"/>
          <w:szCs w:val="24"/>
        </w:rPr>
        <w:t>N</w:t>
      </w:r>
      <w:r w:rsidRPr="00964F4C">
        <w:rPr>
          <w:rStyle w:val="s1"/>
          <w:b w:val="0"/>
          <w:sz w:val="28"/>
          <w:szCs w:val="24"/>
          <w:lang w:val="ru-RU"/>
        </w:rPr>
        <w:t xml:space="preserve"> </w:t>
      </w:r>
      <w:r w:rsidRPr="00964F4C">
        <w:rPr>
          <w:rStyle w:val="s1"/>
          <w:b w:val="0"/>
          <w:sz w:val="28"/>
          <w:szCs w:val="24"/>
        </w:rPr>
        <w:t>min</w:t>
      </w:r>
      <w:r>
        <w:rPr>
          <w:rStyle w:val="s1"/>
          <w:b w:val="0"/>
          <w:sz w:val="28"/>
          <w:szCs w:val="24"/>
          <w:lang w:val="ru-RU"/>
        </w:rPr>
        <w:t xml:space="preserve"> - минимальная потребность в медицинских работниках</w:t>
      </w:r>
      <w:r w:rsidRPr="00964F4C">
        <w:rPr>
          <w:rStyle w:val="s1"/>
          <w:b w:val="0"/>
          <w:sz w:val="28"/>
          <w:szCs w:val="24"/>
          <w:lang w:val="ru-RU"/>
        </w:rPr>
        <w:t>;</w:t>
      </w:r>
    </w:p>
    <w:p w:rsidR="0071520B" w:rsidRPr="00964F4C" w:rsidRDefault="0071520B" w:rsidP="0071520B">
      <w:pPr>
        <w:spacing w:after="0" w:line="240" w:lineRule="auto"/>
        <w:jc w:val="both"/>
        <w:rPr>
          <w:rStyle w:val="s1"/>
          <w:b w:val="0"/>
          <w:sz w:val="28"/>
          <w:szCs w:val="24"/>
          <w:lang w:val="ru-RU"/>
        </w:rPr>
      </w:pPr>
      <w:r w:rsidRPr="00964F4C">
        <w:rPr>
          <w:rStyle w:val="s1"/>
          <w:b w:val="0"/>
          <w:sz w:val="28"/>
          <w:szCs w:val="24"/>
          <w:lang w:val="ru-RU"/>
        </w:rPr>
        <w:t>ЧН - численность нас</w:t>
      </w:r>
      <w:r w:rsidRPr="00964F4C">
        <w:rPr>
          <w:rStyle w:val="s1"/>
          <w:b w:val="0"/>
          <w:sz w:val="28"/>
          <w:szCs w:val="24"/>
          <w:lang w:val="kk-KZ"/>
        </w:rPr>
        <w:t>еления региона.</w:t>
      </w:r>
    </w:p>
    <w:p w:rsidR="0071520B" w:rsidRDefault="0071520B" w:rsidP="00014CF1">
      <w:pPr>
        <w:pStyle w:val="af2"/>
        <w:tabs>
          <w:tab w:val="left" w:pos="709"/>
        </w:tabs>
        <w:jc w:val="both"/>
        <w:rPr>
          <w:rStyle w:val="s1"/>
          <w:b w:val="0"/>
          <w:szCs w:val="24"/>
        </w:rPr>
      </w:pPr>
    </w:p>
    <w:p w:rsidR="00091137" w:rsidRPr="00964F4C" w:rsidRDefault="0071520B" w:rsidP="00014CF1">
      <w:pPr>
        <w:pStyle w:val="af2"/>
        <w:tabs>
          <w:tab w:val="left" w:pos="709"/>
        </w:tabs>
        <w:jc w:val="both"/>
        <w:rPr>
          <w:rStyle w:val="s1"/>
          <w:szCs w:val="24"/>
        </w:rPr>
      </w:pPr>
      <w:r>
        <w:rPr>
          <w:rStyle w:val="s1"/>
          <w:b w:val="0"/>
          <w:szCs w:val="24"/>
        </w:rPr>
        <w:tab/>
      </w:r>
      <w:r w:rsidR="009903F4" w:rsidRPr="00964F4C">
        <w:rPr>
          <w:rStyle w:val="s1"/>
          <w:b w:val="0"/>
          <w:szCs w:val="24"/>
        </w:rPr>
        <w:t>*Число медици</w:t>
      </w:r>
      <w:r w:rsidR="00E866CD" w:rsidRPr="00964F4C">
        <w:rPr>
          <w:rStyle w:val="s1"/>
          <w:b w:val="0"/>
          <w:szCs w:val="24"/>
        </w:rPr>
        <w:t xml:space="preserve">нских работников рассчитывается </w:t>
      </w:r>
      <w:r w:rsidR="009903F4" w:rsidRPr="00964F4C">
        <w:rPr>
          <w:rStyle w:val="s1"/>
          <w:b w:val="0"/>
          <w:szCs w:val="24"/>
        </w:rPr>
        <w:t>согласно минимальным показателям норматива обеспеченности на 10 000 населения, для</w:t>
      </w:r>
      <w:r w:rsidR="009903F4" w:rsidRPr="00964F4C">
        <w:rPr>
          <w:rStyle w:val="s1"/>
          <w:szCs w:val="24"/>
        </w:rPr>
        <w:t xml:space="preserve"> </w:t>
      </w:r>
      <w:r w:rsidR="009903F4" w:rsidRPr="00964F4C">
        <w:rPr>
          <w:bCs/>
          <w:szCs w:val="24"/>
          <w:lang w:val="kk-KZ"/>
        </w:rPr>
        <w:t>городов областного, респу</w:t>
      </w:r>
      <w:r w:rsidR="001A790A" w:rsidRPr="00964F4C">
        <w:rPr>
          <w:bCs/>
          <w:szCs w:val="24"/>
          <w:lang w:val="kk-KZ"/>
        </w:rPr>
        <w:t>б</w:t>
      </w:r>
      <w:r w:rsidR="009903F4" w:rsidRPr="00964F4C">
        <w:rPr>
          <w:bCs/>
          <w:szCs w:val="24"/>
          <w:lang w:val="kk-KZ"/>
        </w:rPr>
        <w:t>ликанского значения</w:t>
      </w:r>
      <w:r w:rsidR="00DE24BE" w:rsidRPr="00964F4C">
        <w:rPr>
          <w:bCs/>
          <w:szCs w:val="24"/>
          <w:lang w:val="kk-KZ"/>
        </w:rPr>
        <w:t>.</w:t>
      </w:r>
    </w:p>
    <w:p w:rsidR="00091137" w:rsidRPr="0071520B" w:rsidRDefault="0071520B" w:rsidP="00291144">
      <w:pPr>
        <w:pStyle w:val="af2"/>
        <w:tabs>
          <w:tab w:val="left" w:pos="1134"/>
        </w:tabs>
        <w:ind w:firstLine="709"/>
        <w:jc w:val="both"/>
        <w:rPr>
          <w:rStyle w:val="s1"/>
        </w:rPr>
      </w:pPr>
      <w:r>
        <w:rPr>
          <w:rStyle w:val="s1"/>
          <w:b w:val="0"/>
          <w:szCs w:val="24"/>
        </w:rPr>
        <w:t>**</w:t>
      </w:r>
      <w:r w:rsidR="009903F4" w:rsidRPr="00964F4C">
        <w:rPr>
          <w:rStyle w:val="s1"/>
          <w:b w:val="0"/>
          <w:szCs w:val="24"/>
        </w:rPr>
        <w:t xml:space="preserve"> </w:t>
      </w:r>
      <w:r w:rsidR="003D283C" w:rsidRPr="0071520B">
        <w:rPr>
          <w:spacing w:val="2"/>
          <w:shd w:val="clear" w:color="auto" w:fill="FFFFFF"/>
        </w:rPr>
        <w:t>Настоящий</w:t>
      </w:r>
      <w:r w:rsidRPr="0071520B">
        <w:rPr>
          <w:bCs/>
        </w:rPr>
        <w:t xml:space="preserve"> м</w:t>
      </w:r>
      <w:r w:rsidR="003D283C" w:rsidRPr="0071520B">
        <w:rPr>
          <w:bCs/>
        </w:rPr>
        <w:t>инимальный</w:t>
      </w:r>
      <w:r>
        <w:rPr>
          <w:rFonts w:eastAsia="Times New Roman"/>
          <w:bCs/>
          <w:lang w:eastAsia="ru-RU"/>
        </w:rPr>
        <w:t xml:space="preserve"> норматив</w:t>
      </w:r>
      <w:r w:rsidR="003D283C" w:rsidRPr="0071520B">
        <w:rPr>
          <w:rFonts w:eastAsia="Times New Roman"/>
          <w:bCs/>
          <w:lang w:eastAsia="ru-RU"/>
        </w:rPr>
        <w:t xml:space="preserve"> обеспеченности</w:t>
      </w:r>
      <w:r w:rsidR="003D283C" w:rsidRPr="0071520B">
        <w:rPr>
          <w:bCs/>
        </w:rPr>
        <w:t xml:space="preserve"> </w:t>
      </w:r>
      <w:r w:rsidR="00A74027" w:rsidRPr="0071520B">
        <w:rPr>
          <w:spacing w:val="2"/>
          <w:shd w:val="clear" w:color="auto" w:fill="FFFFFF"/>
        </w:rPr>
        <w:t xml:space="preserve">устанавливает </w:t>
      </w:r>
      <w:r>
        <w:rPr>
          <w:spacing w:val="2"/>
          <w:shd w:val="clear" w:color="auto" w:fill="FFFFFF"/>
        </w:rPr>
        <w:t xml:space="preserve">норматив обеспеченности регионов </w:t>
      </w:r>
      <w:r w:rsidR="00291144" w:rsidRPr="0071520B">
        <w:rPr>
          <w:bCs/>
        </w:rPr>
        <w:t>медици</w:t>
      </w:r>
      <w:r>
        <w:rPr>
          <w:bCs/>
        </w:rPr>
        <w:t>нскими работниками</w:t>
      </w:r>
      <w:r w:rsidR="00291144" w:rsidRPr="0071520B">
        <w:rPr>
          <w:bCs/>
        </w:rPr>
        <w:t xml:space="preserve">, </w:t>
      </w:r>
      <w:r w:rsidR="00252D9D" w:rsidRPr="0071520B">
        <w:rPr>
          <w:spacing w:val="2"/>
          <w:shd w:val="clear" w:color="auto" w:fill="FFFFFF"/>
        </w:rPr>
        <w:t>о</w:t>
      </w:r>
      <w:r w:rsidR="00360AF5">
        <w:rPr>
          <w:spacing w:val="2"/>
          <w:shd w:val="clear" w:color="auto" w:fill="FFFFFF"/>
        </w:rPr>
        <w:t>казывающих</w:t>
      </w:r>
      <w:r>
        <w:rPr>
          <w:spacing w:val="2"/>
          <w:shd w:val="clear" w:color="auto" w:fill="FFFFFF"/>
        </w:rPr>
        <w:t xml:space="preserve"> </w:t>
      </w:r>
      <w:r w:rsidR="00252D9D" w:rsidRPr="0071520B">
        <w:rPr>
          <w:spacing w:val="2"/>
          <w:shd w:val="clear" w:color="auto" w:fill="FFFFFF"/>
        </w:rPr>
        <w:t>гарантированный объем бесплатной медицинской помощи, а также медицинскую помощь в рамках системы обязательного социального медицинского страхования и обеспечивает м</w:t>
      </w:r>
      <w:r w:rsidR="00360AF5">
        <w:rPr>
          <w:spacing w:val="2"/>
          <w:shd w:val="clear" w:color="auto" w:fill="FFFFFF"/>
        </w:rPr>
        <w:t>инимальный социальный стандарт «</w:t>
      </w:r>
      <w:r w:rsidR="00252D9D" w:rsidRPr="0071520B">
        <w:rPr>
          <w:spacing w:val="2"/>
          <w:shd w:val="clear" w:color="auto" w:fill="FFFFFF"/>
        </w:rPr>
        <w:t xml:space="preserve">Обеспечение доступности </w:t>
      </w:r>
      <w:r w:rsidR="00360AF5">
        <w:rPr>
          <w:spacing w:val="2"/>
          <w:shd w:val="clear" w:color="auto" w:fill="FFFFFF"/>
        </w:rPr>
        <w:t>услуг здравоохранения населению»</w:t>
      </w:r>
      <w:r w:rsidR="00252D9D" w:rsidRPr="0071520B">
        <w:rPr>
          <w:spacing w:val="2"/>
          <w:shd w:val="clear" w:color="auto" w:fill="FFFFFF"/>
        </w:rPr>
        <w:t xml:space="preserve"> в соответствии со </w:t>
      </w:r>
      <w:hyperlink r:id="rId8" w:anchor="z31" w:history="1">
        <w:r w:rsidR="00252D9D" w:rsidRPr="0071520B">
          <w:rPr>
            <w:spacing w:val="2"/>
            <w:shd w:val="clear" w:color="auto" w:fill="FFFFFF"/>
          </w:rPr>
          <w:t>статьей 31</w:t>
        </w:r>
      </w:hyperlink>
      <w:r w:rsidR="00252D9D" w:rsidRPr="0071520B">
        <w:rPr>
          <w:spacing w:val="2"/>
          <w:shd w:val="clear" w:color="auto" w:fill="FFFFFF"/>
        </w:rPr>
        <w:t> Закона Республики</w:t>
      </w:r>
      <w:r w:rsidR="006E33A9" w:rsidRPr="0071520B">
        <w:rPr>
          <w:spacing w:val="2"/>
          <w:shd w:val="clear" w:color="auto" w:fill="FFFFFF"/>
        </w:rPr>
        <w:t xml:space="preserve"> Казахстан от 19 мая 2015 года</w:t>
      </w:r>
      <w:r w:rsidR="00360AF5">
        <w:rPr>
          <w:spacing w:val="2"/>
          <w:shd w:val="clear" w:color="auto" w:fill="FFFFFF"/>
        </w:rPr>
        <w:t xml:space="preserve"> </w:t>
      </w:r>
      <w:r w:rsidR="006E33A9" w:rsidRPr="0071520B">
        <w:rPr>
          <w:spacing w:val="2"/>
          <w:shd w:val="clear" w:color="auto" w:fill="FFFFFF"/>
        </w:rPr>
        <w:t>«</w:t>
      </w:r>
      <w:r w:rsidR="00252D9D" w:rsidRPr="0071520B">
        <w:rPr>
          <w:spacing w:val="2"/>
          <w:shd w:val="clear" w:color="auto" w:fill="FFFFFF"/>
        </w:rPr>
        <w:t>О минимальных социа</w:t>
      </w:r>
      <w:r w:rsidR="006E33A9" w:rsidRPr="0071520B">
        <w:rPr>
          <w:spacing w:val="2"/>
          <w:shd w:val="clear" w:color="auto" w:fill="FFFFFF"/>
        </w:rPr>
        <w:t>льных стандартах и их гарантиях»</w:t>
      </w:r>
      <w:r w:rsidR="00252D9D" w:rsidRPr="0071520B">
        <w:rPr>
          <w:spacing w:val="2"/>
          <w:shd w:val="clear" w:color="auto" w:fill="FFFFFF"/>
        </w:rPr>
        <w:t>.</w:t>
      </w:r>
      <w:r w:rsidR="00252D9D" w:rsidRPr="0071520B">
        <w:rPr>
          <w:rStyle w:val="s1"/>
          <w:color w:val="auto"/>
        </w:rPr>
        <w:t xml:space="preserve"> </w:t>
      </w:r>
    </w:p>
    <w:p w:rsidR="00FD276B" w:rsidRPr="00964F4C" w:rsidRDefault="00FD276B" w:rsidP="00E866CD">
      <w:pPr>
        <w:pStyle w:val="af2"/>
        <w:tabs>
          <w:tab w:val="left" w:pos="1134"/>
        </w:tabs>
        <w:ind w:firstLine="708"/>
        <w:jc w:val="both"/>
        <w:rPr>
          <w:rStyle w:val="s1"/>
          <w:b w:val="0"/>
          <w:szCs w:val="24"/>
        </w:rPr>
      </w:pPr>
      <w:r w:rsidRPr="00964F4C">
        <w:rPr>
          <w:rStyle w:val="s1"/>
          <w:b w:val="0"/>
          <w:szCs w:val="24"/>
        </w:rPr>
        <w:t xml:space="preserve">***Определение потребности в </w:t>
      </w:r>
      <w:r w:rsidR="001814D7">
        <w:rPr>
          <w:rStyle w:val="s1"/>
          <w:b w:val="0"/>
          <w:szCs w:val="24"/>
        </w:rPr>
        <w:t>медицинских работниках для райо</w:t>
      </w:r>
      <w:r w:rsidRPr="00964F4C">
        <w:rPr>
          <w:rStyle w:val="s1"/>
          <w:b w:val="0"/>
          <w:szCs w:val="24"/>
        </w:rPr>
        <w:t>нов, сельских округов производится в первоочередном порядке.</w:t>
      </w:r>
    </w:p>
    <w:p w:rsidR="00091137" w:rsidRPr="00964F4C" w:rsidRDefault="00FD276B" w:rsidP="00FD276B">
      <w:pPr>
        <w:pStyle w:val="af2"/>
        <w:ind w:firstLine="708"/>
        <w:jc w:val="both"/>
        <w:rPr>
          <w:szCs w:val="24"/>
        </w:rPr>
      </w:pPr>
      <w:r w:rsidRPr="00964F4C">
        <w:rPr>
          <w:color w:val="000000"/>
          <w:spacing w:val="2"/>
          <w:szCs w:val="24"/>
          <w:shd w:val="clear" w:color="auto" w:fill="FFFFFF"/>
        </w:rPr>
        <w:t xml:space="preserve"> </w:t>
      </w:r>
    </w:p>
    <w:p w:rsidR="00091137" w:rsidRPr="009903F4" w:rsidRDefault="00091137" w:rsidP="00FD276B">
      <w:pPr>
        <w:pStyle w:val="af0"/>
        <w:ind w:left="0"/>
        <w:jc w:val="both"/>
        <w:textAlignment w:val="baseline"/>
        <w:rPr>
          <w:rFonts w:ascii="Times New Roman" w:hAnsi="Times New Roman"/>
          <w:bCs/>
          <w:color w:val="000000"/>
          <w:lang w:val="ru-RU"/>
        </w:rPr>
      </w:pPr>
    </w:p>
    <w:sectPr w:rsidR="00091137" w:rsidRPr="009903F4" w:rsidSect="003C2F43">
      <w:headerReference w:type="default" r:id="rId9"/>
      <w:pgSz w:w="12240" w:h="15840" w:code="1"/>
      <w:pgMar w:top="1440" w:right="850" w:bottom="1440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44F" w:rsidRDefault="0065744F" w:rsidP="002F4300">
      <w:pPr>
        <w:spacing w:after="0" w:line="240" w:lineRule="auto"/>
      </w:pPr>
      <w:r>
        <w:separator/>
      </w:r>
    </w:p>
  </w:endnote>
  <w:endnote w:type="continuationSeparator" w:id="0">
    <w:p w:rsidR="0065744F" w:rsidRDefault="0065744F" w:rsidP="002F4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44F" w:rsidRDefault="0065744F" w:rsidP="002F4300">
      <w:pPr>
        <w:spacing w:after="0" w:line="240" w:lineRule="auto"/>
      </w:pPr>
      <w:r>
        <w:separator/>
      </w:r>
    </w:p>
  </w:footnote>
  <w:footnote w:type="continuationSeparator" w:id="0">
    <w:p w:rsidR="0065744F" w:rsidRDefault="0065744F" w:rsidP="002F4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D77" w:rsidRDefault="00F12D77">
    <w:pPr>
      <w:pStyle w:val="a3"/>
      <w:jc w:val="center"/>
    </w:pPr>
  </w:p>
  <w:p w:rsidR="00F12D77" w:rsidRDefault="00F12D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5F38"/>
    <w:multiLevelType w:val="hybridMultilevel"/>
    <w:tmpl w:val="749C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8283C"/>
    <w:multiLevelType w:val="hybridMultilevel"/>
    <w:tmpl w:val="86723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F1CE6"/>
    <w:multiLevelType w:val="hybridMultilevel"/>
    <w:tmpl w:val="AF26B3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5F82487"/>
    <w:multiLevelType w:val="hybridMultilevel"/>
    <w:tmpl w:val="6B1ECEBE"/>
    <w:lvl w:ilvl="0" w:tplc="164A896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9D71D2D"/>
    <w:multiLevelType w:val="hybridMultilevel"/>
    <w:tmpl w:val="3B62A4DC"/>
    <w:lvl w:ilvl="0" w:tplc="EC9A94C8">
      <w:start w:val="1"/>
      <w:numFmt w:val="bullet"/>
      <w:lvlText w:val=""/>
      <w:lvlJc w:val="left"/>
      <w:pPr>
        <w:ind w:left="720" w:hanging="360"/>
      </w:pPr>
      <w:rPr>
        <w:rFonts w:ascii="Symbol" w:eastAsia="Consola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4014B"/>
    <w:multiLevelType w:val="hybridMultilevel"/>
    <w:tmpl w:val="B5342E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8970C19"/>
    <w:multiLevelType w:val="hybridMultilevel"/>
    <w:tmpl w:val="2662D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10E03"/>
    <w:multiLevelType w:val="hybridMultilevel"/>
    <w:tmpl w:val="704ED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D4D51"/>
    <w:multiLevelType w:val="hybridMultilevel"/>
    <w:tmpl w:val="E7F669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6AD6476"/>
    <w:multiLevelType w:val="hybridMultilevel"/>
    <w:tmpl w:val="835E21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F9929CE"/>
    <w:multiLevelType w:val="hybridMultilevel"/>
    <w:tmpl w:val="AF26B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E57D9"/>
    <w:multiLevelType w:val="hybridMultilevel"/>
    <w:tmpl w:val="AF26B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53CEF"/>
    <w:multiLevelType w:val="hybridMultilevel"/>
    <w:tmpl w:val="A424628E"/>
    <w:lvl w:ilvl="0" w:tplc="A2AE6566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73" w:hanging="360"/>
      </w:pPr>
    </w:lvl>
    <w:lvl w:ilvl="2" w:tplc="0419001B" w:tentative="1">
      <w:start w:val="1"/>
      <w:numFmt w:val="lowerRoman"/>
      <w:lvlText w:val="%3."/>
      <w:lvlJc w:val="right"/>
      <w:pPr>
        <w:ind w:left="3293" w:hanging="180"/>
      </w:pPr>
    </w:lvl>
    <w:lvl w:ilvl="3" w:tplc="0419000F" w:tentative="1">
      <w:start w:val="1"/>
      <w:numFmt w:val="decimal"/>
      <w:lvlText w:val="%4."/>
      <w:lvlJc w:val="left"/>
      <w:pPr>
        <w:ind w:left="4013" w:hanging="360"/>
      </w:pPr>
    </w:lvl>
    <w:lvl w:ilvl="4" w:tplc="04190019" w:tentative="1">
      <w:start w:val="1"/>
      <w:numFmt w:val="lowerLetter"/>
      <w:lvlText w:val="%5."/>
      <w:lvlJc w:val="left"/>
      <w:pPr>
        <w:ind w:left="4733" w:hanging="360"/>
      </w:pPr>
    </w:lvl>
    <w:lvl w:ilvl="5" w:tplc="0419001B" w:tentative="1">
      <w:start w:val="1"/>
      <w:numFmt w:val="lowerRoman"/>
      <w:lvlText w:val="%6."/>
      <w:lvlJc w:val="right"/>
      <w:pPr>
        <w:ind w:left="5453" w:hanging="180"/>
      </w:pPr>
    </w:lvl>
    <w:lvl w:ilvl="6" w:tplc="0419000F" w:tentative="1">
      <w:start w:val="1"/>
      <w:numFmt w:val="decimal"/>
      <w:lvlText w:val="%7."/>
      <w:lvlJc w:val="left"/>
      <w:pPr>
        <w:ind w:left="6173" w:hanging="360"/>
      </w:pPr>
    </w:lvl>
    <w:lvl w:ilvl="7" w:tplc="04190019" w:tentative="1">
      <w:start w:val="1"/>
      <w:numFmt w:val="lowerLetter"/>
      <w:lvlText w:val="%8."/>
      <w:lvlJc w:val="left"/>
      <w:pPr>
        <w:ind w:left="6893" w:hanging="360"/>
      </w:pPr>
    </w:lvl>
    <w:lvl w:ilvl="8" w:tplc="0419001B" w:tentative="1">
      <w:start w:val="1"/>
      <w:numFmt w:val="lowerRoman"/>
      <w:lvlText w:val="%9."/>
      <w:lvlJc w:val="right"/>
      <w:pPr>
        <w:ind w:left="7613" w:hanging="18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2"/>
  </w:num>
  <w:num w:numId="5">
    <w:abstractNumId w:val="11"/>
  </w:num>
  <w:num w:numId="6">
    <w:abstractNumId w:val="10"/>
  </w:num>
  <w:num w:numId="7">
    <w:abstractNumId w:val="7"/>
  </w:num>
  <w:num w:numId="8">
    <w:abstractNumId w:val="1"/>
  </w:num>
  <w:num w:numId="9">
    <w:abstractNumId w:val="4"/>
  </w:num>
  <w:num w:numId="10">
    <w:abstractNumId w:val="6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E65"/>
    <w:rsid w:val="00014CF1"/>
    <w:rsid w:val="00025078"/>
    <w:rsid w:val="000271FD"/>
    <w:rsid w:val="00060506"/>
    <w:rsid w:val="00065C92"/>
    <w:rsid w:val="00066D55"/>
    <w:rsid w:val="00067D8D"/>
    <w:rsid w:val="00077441"/>
    <w:rsid w:val="00091137"/>
    <w:rsid w:val="00095ACC"/>
    <w:rsid w:val="000B1456"/>
    <w:rsid w:val="000C17B3"/>
    <w:rsid w:val="000E50B5"/>
    <w:rsid w:val="000F69BC"/>
    <w:rsid w:val="0010216B"/>
    <w:rsid w:val="001059F4"/>
    <w:rsid w:val="00131081"/>
    <w:rsid w:val="001814D7"/>
    <w:rsid w:val="001973CB"/>
    <w:rsid w:val="001A790A"/>
    <w:rsid w:val="001B38C5"/>
    <w:rsid w:val="001C186F"/>
    <w:rsid w:val="001C2805"/>
    <w:rsid w:val="001C4A37"/>
    <w:rsid w:val="001C53EC"/>
    <w:rsid w:val="001E2638"/>
    <w:rsid w:val="00211B6E"/>
    <w:rsid w:val="0022758D"/>
    <w:rsid w:val="0023357F"/>
    <w:rsid w:val="00235F7C"/>
    <w:rsid w:val="00252D9D"/>
    <w:rsid w:val="002824B0"/>
    <w:rsid w:val="00287A59"/>
    <w:rsid w:val="00291144"/>
    <w:rsid w:val="002A3989"/>
    <w:rsid w:val="002D173E"/>
    <w:rsid w:val="002D21D5"/>
    <w:rsid w:val="002D55BC"/>
    <w:rsid w:val="002E0ECC"/>
    <w:rsid w:val="002E1B63"/>
    <w:rsid w:val="002F4300"/>
    <w:rsid w:val="00325442"/>
    <w:rsid w:val="00330A9E"/>
    <w:rsid w:val="0033315F"/>
    <w:rsid w:val="003560E9"/>
    <w:rsid w:val="00360AF5"/>
    <w:rsid w:val="00386615"/>
    <w:rsid w:val="003903DD"/>
    <w:rsid w:val="003A4E8D"/>
    <w:rsid w:val="003C2F43"/>
    <w:rsid w:val="003D283C"/>
    <w:rsid w:val="004124C0"/>
    <w:rsid w:val="00424ED4"/>
    <w:rsid w:val="00433678"/>
    <w:rsid w:val="00437429"/>
    <w:rsid w:val="004401E1"/>
    <w:rsid w:val="0046016D"/>
    <w:rsid w:val="00471DFA"/>
    <w:rsid w:val="004771E8"/>
    <w:rsid w:val="00482234"/>
    <w:rsid w:val="00497EF5"/>
    <w:rsid w:val="004A0BC6"/>
    <w:rsid w:val="004A3911"/>
    <w:rsid w:val="004A769A"/>
    <w:rsid w:val="004C541A"/>
    <w:rsid w:val="004D1090"/>
    <w:rsid w:val="004E6231"/>
    <w:rsid w:val="004F151B"/>
    <w:rsid w:val="00515541"/>
    <w:rsid w:val="00524669"/>
    <w:rsid w:val="0052662A"/>
    <w:rsid w:val="00555F33"/>
    <w:rsid w:val="00560AF2"/>
    <w:rsid w:val="00565A5B"/>
    <w:rsid w:val="00583334"/>
    <w:rsid w:val="00592BE2"/>
    <w:rsid w:val="00597708"/>
    <w:rsid w:val="005A6836"/>
    <w:rsid w:val="005B1CDC"/>
    <w:rsid w:val="005D54F9"/>
    <w:rsid w:val="005F1A40"/>
    <w:rsid w:val="00611162"/>
    <w:rsid w:val="00624B7B"/>
    <w:rsid w:val="006412A8"/>
    <w:rsid w:val="006412E6"/>
    <w:rsid w:val="00645F01"/>
    <w:rsid w:val="00655086"/>
    <w:rsid w:val="0065650B"/>
    <w:rsid w:val="0065744F"/>
    <w:rsid w:val="006619BE"/>
    <w:rsid w:val="00671BC0"/>
    <w:rsid w:val="00672A2A"/>
    <w:rsid w:val="00673C85"/>
    <w:rsid w:val="00673D11"/>
    <w:rsid w:val="006B4E4F"/>
    <w:rsid w:val="006D35CB"/>
    <w:rsid w:val="006E33A9"/>
    <w:rsid w:val="006E4098"/>
    <w:rsid w:val="006E5845"/>
    <w:rsid w:val="0071520B"/>
    <w:rsid w:val="00722C07"/>
    <w:rsid w:val="007312DC"/>
    <w:rsid w:val="00737CD6"/>
    <w:rsid w:val="0074661F"/>
    <w:rsid w:val="00746B07"/>
    <w:rsid w:val="0075335C"/>
    <w:rsid w:val="00771E65"/>
    <w:rsid w:val="00777B4C"/>
    <w:rsid w:val="00794F22"/>
    <w:rsid w:val="007A73F9"/>
    <w:rsid w:val="007C5CF5"/>
    <w:rsid w:val="007F2722"/>
    <w:rsid w:val="00811F4C"/>
    <w:rsid w:val="00822970"/>
    <w:rsid w:val="0086492F"/>
    <w:rsid w:val="00885399"/>
    <w:rsid w:val="00890A62"/>
    <w:rsid w:val="0089295E"/>
    <w:rsid w:val="008942F1"/>
    <w:rsid w:val="008969C5"/>
    <w:rsid w:val="008A01D6"/>
    <w:rsid w:val="008B46B5"/>
    <w:rsid w:val="008C486E"/>
    <w:rsid w:val="008C6B1E"/>
    <w:rsid w:val="009034B8"/>
    <w:rsid w:val="00904A72"/>
    <w:rsid w:val="00907257"/>
    <w:rsid w:val="0093780F"/>
    <w:rsid w:val="009507E8"/>
    <w:rsid w:val="00952F17"/>
    <w:rsid w:val="00960AED"/>
    <w:rsid w:val="00962306"/>
    <w:rsid w:val="00964F4C"/>
    <w:rsid w:val="00970632"/>
    <w:rsid w:val="009847B3"/>
    <w:rsid w:val="009903F4"/>
    <w:rsid w:val="009C3282"/>
    <w:rsid w:val="009C4B29"/>
    <w:rsid w:val="009D3EAA"/>
    <w:rsid w:val="009D6961"/>
    <w:rsid w:val="009E5194"/>
    <w:rsid w:val="00A050BD"/>
    <w:rsid w:val="00A0631F"/>
    <w:rsid w:val="00A14532"/>
    <w:rsid w:val="00A157B2"/>
    <w:rsid w:val="00A45B63"/>
    <w:rsid w:val="00A56551"/>
    <w:rsid w:val="00A57464"/>
    <w:rsid w:val="00A60EB3"/>
    <w:rsid w:val="00A74027"/>
    <w:rsid w:val="00A87B90"/>
    <w:rsid w:val="00A9004A"/>
    <w:rsid w:val="00AB03F1"/>
    <w:rsid w:val="00AB1D60"/>
    <w:rsid w:val="00AB4320"/>
    <w:rsid w:val="00AD39D5"/>
    <w:rsid w:val="00B0213A"/>
    <w:rsid w:val="00B21DAE"/>
    <w:rsid w:val="00B346FF"/>
    <w:rsid w:val="00B41C86"/>
    <w:rsid w:val="00B533A6"/>
    <w:rsid w:val="00B61C26"/>
    <w:rsid w:val="00B62011"/>
    <w:rsid w:val="00BA0F7D"/>
    <w:rsid w:val="00BB0F8F"/>
    <w:rsid w:val="00BD481E"/>
    <w:rsid w:val="00BF66E7"/>
    <w:rsid w:val="00C2368D"/>
    <w:rsid w:val="00C424CC"/>
    <w:rsid w:val="00C84062"/>
    <w:rsid w:val="00C95F0F"/>
    <w:rsid w:val="00CB2FA8"/>
    <w:rsid w:val="00CB6AC4"/>
    <w:rsid w:val="00CE6F95"/>
    <w:rsid w:val="00D014A6"/>
    <w:rsid w:val="00D02C2A"/>
    <w:rsid w:val="00D04391"/>
    <w:rsid w:val="00D05527"/>
    <w:rsid w:val="00D13496"/>
    <w:rsid w:val="00D327E6"/>
    <w:rsid w:val="00D332FC"/>
    <w:rsid w:val="00D3562D"/>
    <w:rsid w:val="00D5360E"/>
    <w:rsid w:val="00D639CE"/>
    <w:rsid w:val="00DA04DC"/>
    <w:rsid w:val="00DD7C9E"/>
    <w:rsid w:val="00DE24BE"/>
    <w:rsid w:val="00E018BF"/>
    <w:rsid w:val="00E04468"/>
    <w:rsid w:val="00E11EF0"/>
    <w:rsid w:val="00E365B8"/>
    <w:rsid w:val="00E45F7D"/>
    <w:rsid w:val="00E6049A"/>
    <w:rsid w:val="00E6293F"/>
    <w:rsid w:val="00E76053"/>
    <w:rsid w:val="00E866CD"/>
    <w:rsid w:val="00E9477D"/>
    <w:rsid w:val="00E960AB"/>
    <w:rsid w:val="00E96691"/>
    <w:rsid w:val="00EB7EF8"/>
    <w:rsid w:val="00EE043E"/>
    <w:rsid w:val="00EE4A7A"/>
    <w:rsid w:val="00EE56C0"/>
    <w:rsid w:val="00F00990"/>
    <w:rsid w:val="00F12D77"/>
    <w:rsid w:val="00F67ED5"/>
    <w:rsid w:val="00F74941"/>
    <w:rsid w:val="00F77AF4"/>
    <w:rsid w:val="00FA63CF"/>
    <w:rsid w:val="00FC181A"/>
    <w:rsid w:val="00FD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04BEA-C148-4FE2-9E9E-8E0DF58E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2E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E0ECC"/>
    <w:rPr>
      <w:rFonts w:ascii="Tahoma" w:eastAsia="Consolas" w:hAnsi="Tahoma" w:cs="Tahoma"/>
      <w:sz w:val="16"/>
      <w:szCs w:val="16"/>
    </w:rPr>
  </w:style>
  <w:style w:type="paragraph" w:styleId="af0">
    <w:name w:val="List Paragraph"/>
    <w:basedOn w:val="a"/>
    <w:link w:val="af1"/>
    <w:uiPriority w:val="34"/>
    <w:qFormat/>
    <w:rsid w:val="0052662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af1">
    <w:name w:val="Абзац списка Знак"/>
    <w:link w:val="af0"/>
    <w:uiPriority w:val="34"/>
    <w:locked/>
    <w:rsid w:val="0052662A"/>
    <w:rPr>
      <w:rFonts w:ascii="Calibri" w:eastAsia="Times New Roman" w:hAnsi="Calibri" w:cs="Times New Roman"/>
      <w:sz w:val="24"/>
      <w:szCs w:val="24"/>
      <w:lang w:bidi="en-US"/>
    </w:rPr>
  </w:style>
  <w:style w:type="paragraph" w:styleId="af2">
    <w:name w:val="No Spacing"/>
    <w:uiPriority w:val="1"/>
    <w:qFormat/>
    <w:rsid w:val="0052662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customStyle="1" w:styleId="s1">
    <w:name w:val="s1"/>
    <w:rsid w:val="00E76053"/>
    <w:rPr>
      <w:rFonts w:ascii="Times New Roman" w:hAnsi="Times New Roman" w:cs="Times New Roman" w:hint="default"/>
      <w:b/>
      <w:bCs/>
      <w:color w:val="000000"/>
    </w:rPr>
  </w:style>
  <w:style w:type="paragraph" w:styleId="af3">
    <w:name w:val="Normal (Web)"/>
    <w:basedOn w:val="a"/>
    <w:uiPriority w:val="99"/>
    <w:unhideWhenUsed/>
    <w:rsid w:val="008A0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4">
    <w:name w:val="footer"/>
    <w:basedOn w:val="a"/>
    <w:link w:val="af5"/>
    <w:uiPriority w:val="99"/>
    <w:unhideWhenUsed/>
    <w:rsid w:val="002F4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F4300"/>
    <w:rPr>
      <w:rFonts w:ascii="Consolas" w:eastAsia="Consolas" w:hAnsi="Consolas" w:cs="Consolas"/>
    </w:rPr>
  </w:style>
  <w:style w:type="character" w:customStyle="1" w:styleId="apple-converted-space">
    <w:name w:val="apple-converted-space"/>
    <w:basedOn w:val="a0"/>
    <w:rsid w:val="00390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2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5000003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P080000339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Хафизов Еркен Бектасович</dc:creator>
  <cp:lastModifiedBy>Assel A. Nauryzbayeva</cp:lastModifiedBy>
  <cp:revision>61</cp:revision>
  <cp:lastPrinted>2019-02-05T05:11:00Z</cp:lastPrinted>
  <dcterms:created xsi:type="dcterms:W3CDTF">2019-02-01T05:20:00Z</dcterms:created>
  <dcterms:modified xsi:type="dcterms:W3CDTF">2019-02-12T06:21:00Z</dcterms:modified>
</cp:coreProperties>
</file>